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ADB3" w14:textId="77777777" w:rsidR="00063837" w:rsidRDefault="00320D82">
      <w:pPr>
        <w:pStyle w:val="a7"/>
        <w:spacing w:line="480" w:lineRule="auto"/>
        <w:jc w:val="center"/>
        <w:rPr>
          <w:sz w:val="30"/>
        </w:rPr>
      </w:pPr>
      <w:r>
        <w:rPr>
          <w:rFonts w:hint="eastAsia"/>
          <w:b/>
          <w:sz w:val="30"/>
        </w:rPr>
        <w:t>产品认证申请表</w:t>
      </w:r>
    </w:p>
    <w:p w14:paraId="657C5C94" w14:textId="77777777" w:rsidR="00063837" w:rsidRDefault="00320D82">
      <w:pPr>
        <w:pStyle w:val="a7"/>
        <w:spacing w:line="360" w:lineRule="auto"/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初次申请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再认证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扩大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其他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</w:p>
    <w:p w14:paraId="6EF88E94" w14:textId="77777777" w:rsidR="00063837" w:rsidRDefault="00320D82">
      <w:pPr>
        <w:pStyle w:val="a7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一、申请人基本信息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8"/>
        <w:gridCol w:w="2508"/>
        <w:gridCol w:w="3057"/>
        <w:gridCol w:w="735"/>
        <w:gridCol w:w="1136"/>
      </w:tblGrid>
      <w:tr w:rsidR="00063837" w14:paraId="2749BDDD" w14:textId="77777777">
        <w:trPr>
          <w:trHeight w:val="454"/>
        </w:trPr>
        <w:tc>
          <w:tcPr>
            <w:tcW w:w="2418" w:type="dxa"/>
          </w:tcPr>
          <w:p w14:paraId="5082A46C" w14:textId="77777777" w:rsidR="00063837" w:rsidRDefault="00320D82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申请人名称：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</w:tcPr>
          <w:p w14:paraId="3EEAA95D" w14:textId="77777777" w:rsidR="00063837" w:rsidRDefault="00063837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B701E5D" w14:textId="77777777" w:rsidR="00063837" w:rsidRDefault="00063837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063837" w14:paraId="1432B45B" w14:textId="77777777">
        <w:trPr>
          <w:trHeight w:val="454"/>
        </w:trPr>
        <w:tc>
          <w:tcPr>
            <w:tcW w:w="2418" w:type="dxa"/>
          </w:tcPr>
          <w:p w14:paraId="53058639" w14:textId="77777777" w:rsidR="00063837" w:rsidRDefault="00320D8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法</w:t>
            </w: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定</w:t>
            </w: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代</w:t>
            </w:r>
            <w:r>
              <w:rPr>
                <w:rFonts w:hint="eastAsia"/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表</w:t>
            </w:r>
            <w:r>
              <w:rPr>
                <w:rFonts w:hint="eastAsia"/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人</w:t>
            </w: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14:paraId="15FB28BA" w14:textId="77777777" w:rsidR="00063837" w:rsidRDefault="00063837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5F563040" w14:textId="77777777" w:rsidR="00063837" w:rsidRDefault="00320D8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5E870" w14:textId="77777777" w:rsidR="00063837" w:rsidRDefault="00063837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063837" w14:paraId="5323C5C9" w14:textId="77777777">
        <w:trPr>
          <w:trHeight w:val="454"/>
        </w:trPr>
        <w:tc>
          <w:tcPr>
            <w:tcW w:w="2418" w:type="dxa"/>
          </w:tcPr>
          <w:p w14:paraId="783DCC37" w14:textId="77777777" w:rsidR="00063837" w:rsidRDefault="00320D82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申请人地址及邮编：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D04CEB" w14:textId="77777777" w:rsidR="00063837" w:rsidRDefault="00063837">
            <w:pPr>
              <w:spacing w:line="360" w:lineRule="auto"/>
              <w:jc w:val="left"/>
              <w:rPr>
                <w:sz w:val="24"/>
                <w:u w:val="single"/>
              </w:rPr>
            </w:pPr>
          </w:p>
        </w:tc>
      </w:tr>
      <w:tr w:rsidR="00063837" w14:paraId="48C0FA0D" w14:textId="77777777">
        <w:trPr>
          <w:trHeight w:val="454"/>
        </w:trPr>
        <w:tc>
          <w:tcPr>
            <w:tcW w:w="2418" w:type="dxa"/>
            <w:vMerge w:val="restart"/>
          </w:tcPr>
          <w:p w14:paraId="1E6797F3" w14:textId="77777777" w:rsidR="00063837" w:rsidRDefault="00320D82">
            <w:pPr>
              <w:spacing w:beforeLines="100" w:before="240"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认证联系人：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</w:tcBorders>
          </w:tcPr>
          <w:p w14:paraId="073CF649" w14:textId="77777777" w:rsidR="00063837" w:rsidRDefault="00063837">
            <w:pPr>
              <w:spacing w:line="240" w:lineRule="auto"/>
              <w:jc w:val="left"/>
              <w:rPr>
                <w:sz w:val="24"/>
                <w:u w:val="single"/>
              </w:rPr>
            </w:pPr>
          </w:p>
        </w:tc>
      </w:tr>
      <w:tr w:rsidR="00063837" w14:paraId="167B5BC5" w14:textId="77777777">
        <w:trPr>
          <w:trHeight w:val="454"/>
        </w:trPr>
        <w:tc>
          <w:tcPr>
            <w:tcW w:w="2418" w:type="dxa"/>
            <w:vMerge/>
          </w:tcPr>
          <w:p w14:paraId="2E45B305" w14:textId="77777777" w:rsidR="00063837" w:rsidRDefault="00063837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7436" w:type="dxa"/>
            <w:gridSpan w:val="4"/>
          </w:tcPr>
          <w:p w14:paraId="42F188AE" w14:textId="77777777" w:rsidR="00063837" w:rsidRDefault="00320D82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　电话：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  <w:u w:val="single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  <w:p w14:paraId="47154816" w14:textId="77777777" w:rsidR="00063837" w:rsidRDefault="00320D82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传真</w:t>
            </w:r>
            <w:r>
              <w:rPr>
                <w:rFonts w:hint="eastAsia"/>
                <w:sz w:val="24"/>
                <w:u w:val="single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>Email</w:t>
            </w:r>
            <w:r>
              <w:rPr>
                <w:rFonts w:hint="eastAsia"/>
                <w:sz w:val="24"/>
                <w:u w:val="single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</w:t>
            </w:r>
          </w:p>
        </w:tc>
      </w:tr>
      <w:tr w:rsidR="00063837" w14:paraId="23656E7A" w14:textId="77777777">
        <w:trPr>
          <w:trHeight w:val="454"/>
        </w:trPr>
        <w:tc>
          <w:tcPr>
            <w:tcW w:w="2418" w:type="dxa"/>
          </w:tcPr>
          <w:p w14:paraId="157C5E00" w14:textId="77777777" w:rsidR="00063837" w:rsidRDefault="00320D82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制造商名称：</w:t>
            </w:r>
          </w:p>
        </w:tc>
        <w:tc>
          <w:tcPr>
            <w:tcW w:w="7436" w:type="dxa"/>
            <w:gridSpan w:val="4"/>
          </w:tcPr>
          <w:p w14:paraId="5F2ED9C6" w14:textId="77777777" w:rsidR="00063837" w:rsidRDefault="00320D82">
            <w:pPr>
              <w:spacing w:line="360" w:lineRule="auto"/>
              <w:rPr>
                <w:rFonts w:ascii="黑体" w:eastAsia="黑体"/>
                <w:b/>
                <w:sz w:val="24"/>
                <w:u w:val="single"/>
              </w:rPr>
            </w:pPr>
            <w:r>
              <w:rPr>
                <w:rFonts w:ascii="黑体" w:eastAsia="黑体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黑体" w:eastAsia="黑体" w:hint="eastAsia"/>
                <w:b/>
                <w:sz w:val="24"/>
                <w:u w:val="single"/>
              </w:rPr>
              <w:t xml:space="preserve">             </w:t>
            </w:r>
            <w:r>
              <w:rPr>
                <w:rFonts w:ascii="黑体" w:eastAsia="黑体"/>
                <w:b/>
                <w:sz w:val="24"/>
                <w:u w:val="single"/>
              </w:rPr>
              <w:t xml:space="preserve">  </w:t>
            </w:r>
            <w:r>
              <w:rPr>
                <w:rFonts w:ascii="黑体" w:eastAsia="黑体" w:hint="eastAsia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黑体" w:eastAsia="黑体"/>
                <w:b/>
                <w:sz w:val="24"/>
                <w:u w:val="single"/>
              </w:rPr>
              <w:t xml:space="preserve">    </w:t>
            </w:r>
          </w:p>
        </w:tc>
      </w:tr>
      <w:tr w:rsidR="00063837" w14:paraId="25D74EC7" w14:textId="77777777">
        <w:trPr>
          <w:trHeight w:val="454"/>
        </w:trPr>
        <w:tc>
          <w:tcPr>
            <w:tcW w:w="2418" w:type="dxa"/>
          </w:tcPr>
          <w:p w14:paraId="054C073B" w14:textId="77777777" w:rsidR="00063837" w:rsidRDefault="00320D82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制造商地址及邮编：</w:t>
            </w:r>
          </w:p>
        </w:tc>
        <w:tc>
          <w:tcPr>
            <w:tcW w:w="7436" w:type="dxa"/>
            <w:gridSpan w:val="4"/>
          </w:tcPr>
          <w:p w14:paraId="50BE0BCB" w14:textId="77777777" w:rsidR="00063837" w:rsidRDefault="00320D82">
            <w:pPr>
              <w:spacing w:line="360" w:lineRule="auto"/>
              <w:rPr>
                <w:rFonts w:ascii="黑体" w:eastAsia="黑体"/>
                <w:b/>
                <w:sz w:val="24"/>
                <w:u w:val="single"/>
              </w:rPr>
            </w:pPr>
            <w:r>
              <w:rPr>
                <w:rFonts w:ascii="黑体" w:eastAsia="黑体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黑体" w:eastAsia="黑体" w:hint="eastAsia"/>
                <w:b/>
                <w:sz w:val="24"/>
                <w:u w:val="single"/>
              </w:rPr>
              <w:t xml:space="preserve">             </w:t>
            </w:r>
            <w:r>
              <w:rPr>
                <w:rFonts w:ascii="黑体" w:eastAsia="黑体"/>
                <w:b/>
                <w:sz w:val="24"/>
                <w:u w:val="single"/>
              </w:rPr>
              <w:t xml:space="preserve">  </w:t>
            </w:r>
            <w:r>
              <w:rPr>
                <w:rFonts w:ascii="黑体" w:eastAsia="黑体" w:hint="eastAsia"/>
                <w:b/>
                <w:sz w:val="24"/>
                <w:u w:val="single"/>
              </w:rPr>
              <w:t xml:space="preserve">                   </w:t>
            </w:r>
            <w:r>
              <w:rPr>
                <w:rFonts w:ascii="黑体" w:eastAsia="黑体"/>
                <w:b/>
                <w:sz w:val="24"/>
                <w:u w:val="single"/>
              </w:rPr>
              <w:t xml:space="preserve"> </w:t>
            </w:r>
          </w:p>
        </w:tc>
      </w:tr>
      <w:tr w:rsidR="00063837" w14:paraId="11235E1C" w14:textId="77777777">
        <w:trPr>
          <w:trHeight w:val="454"/>
        </w:trPr>
        <w:tc>
          <w:tcPr>
            <w:tcW w:w="2418" w:type="dxa"/>
          </w:tcPr>
          <w:p w14:paraId="4FF5EE93" w14:textId="77777777" w:rsidR="00063837" w:rsidRDefault="00320D82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生产厂名称：</w:t>
            </w:r>
          </w:p>
        </w:tc>
        <w:tc>
          <w:tcPr>
            <w:tcW w:w="7436" w:type="dxa"/>
            <w:gridSpan w:val="4"/>
          </w:tcPr>
          <w:p w14:paraId="28CE65C7" w14:textId="77777777" w:rsidR="00063837" w:rsidRDefault="00320D82">
            <w:pPr>
              <w:spacing w:line="360" w:lineRule="auto"/>
              <w:rPr>
                <w:rFonts w:ascii="黑体" w:eastAsia="黑体"/>
                <w:b/>
                <w:sz w:val="24"/>
                <w:u w:val="single"/>
              </w:rPr>
            </w:pPr>
            <w:r>
              <w:rPr>
                <w:rFonts w:ascii="黑体" w:eastAsia="黑体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黑体" w:eastAsia="黑体" w:hint="eastAsia"/>
                <w:b/>
                <w:sz w:val="24"/>
                <w:u w:val="single"/>
              </w:rPr>
              <w:t xml:space="preserve">             </w:t>
            </w:r>
            <w:r>
              <w:rPr>
                <w:rFonts w:ascii="黑体" w:eastAsia="黑体"/>
                <w:b/>
                <w:sz w:val="24"/>
                <w:u w:val="single"/>
              </w:rPr>
              <w:t xml:space="preserve">  </w:t>
            </w:r>
            <w:r>
              <w:rPr>
                <w:rFonts w:ascii="黑体" w:eastAsia="黑体" w:hint="eastAsia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黑体" w:eastAsia="黑体"/>
                <w:b/>
                <w:sz w:val="24"/>
                <w:u w:val="single"/>
              </w:rPr>
              <w:t xml:space="preserve">   </w:t>
            </w:r>
          </w:p>
        </w:tc>
      </w:tr>
      <w:tr w:rsidR="00063837" w14:paraId="5286AFE6" w14:textId="77777777">
        <w:trPr>
          <w:trHeight w:val="454"/>
        </w:trPr>
        <w:tc>
          <w:tcPr>
            <w:tcW w:w="2418" w:type="dxa"/>
          </w:tcPr>
          <w:p w14:paraId="14DE1158" w14:textId="77777777" w:rsidR="00063837" w:rsidRDefault="00320D82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生产厂地址及邮编：</w:t>
            </w:r>
          </w:p>
        </w:tc>
        <w:tc>
          <w:tcPr>
            <w:tcW w:w="7436" w:type="dxa"/>
            <w:gridSpan w:val="4"/>
          </w:tcPr>
          <w:p w14:paraId="264C2726" w14:textId="77777777" w:rsidR="00063837" w:rsidRDefault="00320D82">
            <w:pPr>
              <w:spacing w:line="360" w:lineRule="auto"/>
              <w:rPr>
                <w:rFonts w:ascii="黑体" w:eastAsia="黑体"/>
                <w:b/>
                <w:sz w:val="24"/>
                <w:u w:val="single"/>
              </w:rPr>
            </w:pPr>
            <w:r>
              <w:rPr>
                <w:rFonts w:ascii="黑体" w:eastAsia="黑体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黑体" w:eastAsia="黑体" w:hint="eastAsia"/>
                <w:b/>
                <w:sz w:val="24"/>
                <w:u w:val="single"/>
              </w:rPr>
              <w:t xml:space="preserve">                   </w:t>
            </w:r>
            <w:r>
              <w:rPr>
                <w:rFonts w:ascii="黑体" w:eastAsia="黑体"/>
                <w:b/>
                <w:sz w:val="24"/>
                <w:u w:val="single"/>
              </w:rPr>
              <w:t xml:space="preserve">  </w:t>
            </w:r>
            <w:r>
              <w:rPr>
                <w:rFonts w:ascii="黑体" w:eastAsia="黑体" w:hint="eastAsia"/>
                <w:b/>
                <w:sz w:val="24"/>
                <w:u w:val="single"/>
              </w:rPr>
              <w:t xml:space="preserve">              </w:t>
            </w:r>
            <w:r>
              <w:rPr>
                <w:rFonts w:ascii="黑体" w:eastAsia="黑体"/>
                <w:b/>
                <w:sz w:val="24"/>
                <w:u w:val="single"/>
              </w:rPr>
              <w:t xml:space="preserve">    </w:t>
            </w:r>
          </w:p>
        </w:tc>
      </w:tr>
      <w:tr w:rsidR="00063837" w14:paraId="4EAA8293" w14:textId="77777777">
        <w:trPr>
          <w:trHeight w:val="454"/>
        </w:trPr>
        <w:tc>
          <w:tcPr>
            <w:tcW w:w="2418" w:type="dxa"/>
          </w:tcPr>
          <w:p w14:paraId="1416F541" w14:textId="77777777" w:rsidR="00063837" w:rsidRDefault="00320D82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生产厂人数：</w:t>
            </w:r>
          </w:p>
        </w:tc>
        <w:tc>
          <w:tcPr>
            <w:tcW w:w="7436" w:type="dxa"/>
            <w:gridSpan w:val="4"/>
          </w:tcPr>
          <w:p w14:paraId="4FCB8B44" w14:textId="77777777" w:rsidR="00063837" w:rsidRDefault="00320D82">
            <w:pPr>
              <w:spacing w:line="360" w:lineRule="auto"/>
              <w:rPr>
                <w:rFonts w:ascii="黑体" w:eastAsia="黑体"/>
                <w:b/>
                <w:sz w:val="24"/>
                <w:u w:val="single"/>
              </w:rPr>
            </w:pPr>
            <w:r>
              <w:rPr>
                <w:rFonts w:ascii="黑体" w:eastAsia="黑体"/>
                <w:b/>
                <w:sz w:val="24"/>
                <w:u w:val="single"/>
              </w:rPr>
              <w:t xml:space="preserve">            </w:t>
            </w:r>
            <w:r>
              <w:rPr>
                <w:rFonts w:ascii="黑体" w:eastAsia="黑体"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生产班次：</w:t>
            </w:r>
            <w:r>
              <w:rPr>
                <w:rFonts w:ascii="黑体" w:eastAsia="黑体"/>
                <w:b/>
                <w:sz w:val="24"/>
                <w:u w:val="single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ascii="黑体" w:eastAsia="黑体"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固定场所数量：</w:t>
            </w:r>
            <w:r>
              <w:rPr>
                <w:rFonts w:ascii="黑体" w:eastAsia="黑体" w:hint="eastAsia"/>
                <w:b/>
                <w:sz w:val="24"/>
                <w:u w:val="single"/>
              </w:rPr>
              <w:t xml:space="preserve">                         </w:t>
            </w:r>
          </w:p>
        </w:tc>
      </w:tr>
    </w:tbl>
    <w:p w14:paraId="7E601731" w14:textId="77777777" w:rsidR="00063837" w:rsidRDefault="00320D82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二、认证相关信息</w:t>
      </w:r>
    </w:p>
    <w:p w14:paraId="4766B22E" w14:textId="77777777" w:rsidR="00063837" w:rsidRDefault="00320D82">
      <w:pPr>
        <w:numPr>
          <w:ilvl w:val="0"/>
          <w:numId w:val="1"/>
        </w:numPr>
        <w:spacing w:line="44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是否接受咨询服务：□ 否； □ 是，咨询机构名称</w:t>
      </w:r>
      <w:r>
        <w:rPr>
          <w:rFonts w:ascii="宋体" w:hAnsi="宋体" w:hint="eastAsia"/>
          <w:sz w:val="24"/>
          <w:u w:val="single"/>
        </w:rPr>
        <w:t xml:space="preserve">                        　　   </w:t>
      </w:r>
    </w:p>
    <w:p w14:paraId="49CE6075" w14:textId="77777777" w:rsidR="00063837" w:rsidRDefault="00320D82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是否获得QMS认证证书：□ 否； □ 是，认证机构名称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  <w:r>
        <w:rPr>
          <w:rFonts w:ascii="宋体" w:hAnsi="宋体" w:hint="eastAsia"/>
          <w:sz w:val="24"/>
        </w:rPr>
        <w:t xml:space="preserve"> </w:t>
      </w:r>
    </w:p>
    <w:p w14:paraId="0D5748DD" w14:textId="77777777" w:rsidR="00063837" w:rsidRDefault="00320D82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近一年是否接受产品抽查：□ 否； □ 是（□ 国家；□ 省市；□ 行业）　                           </w:t>
      </w:r>
    </w:p>
    <w:p w14:paraId="68931063" w14:textId="77777777" w:rsidR="00063837" w:rsidRDefault="00320D82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作息时间：上午：</w:t>
      </w:r>
      <w:r>
        <w:rPr>
          <w:rFonts w:ascii="宋体" w:hAnsi="宋体" w:hint="eastAsia"/>
          <w:sz w:val="24"/>
          <w:u w:val="single"/>
        </w:rPr>
        <w:t xml:space="preserve">　　　　　　　　　</w:t>
      </w:r>
      <w:r>
        <w:rPr>
          <w:rFonts w:ascii="宋体" w:hAnsi="宋体" w:hint="eastAsia"/>
          <w:sz w:val="24"/>
        </w:rPr>
        <w:t>下午：</w:t>
      </w:r>
      <w:r>
        <w:rPr>
          <w:rFonts w:ascii="宋体" w:hAnsi="宋体" w:hint="eastAsia"/>
          <w:sz w:val="24"/>
          <w:u w:val="single"/>
        </w:rPr>
        <w:t xml:space="preserve">　　　　　　　　　　</w:t>
      </w:r>
    </w:p>
    <w:p w14:paraId="6CE89874" w14:textId="77777777" w:rsidR="00063837" w:rsidRDefault="00320D82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预计工厂检查日期：</w:t>
      </w:r>
      <w:r>
        <w:rPr>
          <w:rFonts w:ascii="宋体" w:hAnsi="宋体" w:hint="eastAsia"/>
          <w:sz w:val="24"/>
          <w:u w:val="single"/>
        </w:rPr>
        <w:t xml:space="preserve">　　　　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　　</w:t>
      </w:r>
      <w:r>
        <w:rPr>
          <w:rFonts w:ascii="宋体" w:hAnsi="宋体" w:hint="eastAsia"/>
          <w:sz w:val="24"/>
        </w:rPr>
        <w:t>月；周六日是否可以安排：□ 否； □ 是</w:t>
      </w:r>
    </w:p>
    <w:p w14:paraId="322D88F6" w14:textId="77777777" w:rsidR="00063837" w:rsidRDefault="00320D82">
      <w:pPr>
        <w:spacing w:beforeLines="50" w:before="120"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三、申请认证产品信息</w:t>
      </w:r>
    </w:p>
    <w:p w14:paraId="17EC11B9" w14:textId="77777777" w:rsidR="00063837" w:rsidRDefault="00320D82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1、依据产品认证规则：</w:t>
      </w:r>
    </w:p>
    <w:p w14:paraId="56709D34" w14:textId="7EB82F1F" w:rsidR="00063837" w:rsidRDefault="00320D82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□　《纺织品产品认证规则》，</w:t>
      </w:r>
      <w:proofErr w:type="gramStart"/>
      <w:r>
        <w:rPr>
          <w:rFonts w:ascii="宋体" w:hAnsi="宋体" w:hint="eastAsia"/>
          <w:sz w:val="24"/>
        </w:rPr>
        <w:t xml:space="preserve">　　　　　</w:t>
      </w:r>
      <w:proofErr w:type="gramEnd"/>
      <w:r w:rsidR="00E3183A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　□　《服装及衣着附件制品产品认证规则》</w:t>
      </w:r>
    </w:p>
    <w:p w14:paraId="394BBA2B" w14:textId="77777777" w:rsidR="00063837" w:rsidRDefault="00320D82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□　《毛皮、皮革产品认证规则》，</w:t>
      </w:r>
      <w:proofErr w:type="gramStart"/>
      <w:r>
        <w:rPr>
          <w:rFonts w:ascii="宋体" w:hAnsi="宋体" w:hint="eastAsia"/>
          <w:sz w:val="24"/>
        </w:rPr>
        <w:t xml:space="preserve">　　　　</w:t>
      </w:r>
      <w:proofErr w:type="gramEnd"/>
      <w:r>
        <w:rPr>
          <w:rFonts w:ascii="宋体" w:hAnsi="宋体" w:hint="eastAsia"/>
          <w:sz w:val="24"/>
        </w:rPr>
        <w:t>□　《球类制品产品认证规则》</w:t>
      </w:r>
    </w:p>
    <w:p w14:paraId="2931DB24" w14:textId="77777777" w:rsidR="00063837" w:rsidRDefault="00320D82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□　《箱包制品产品认证规则》，</w:t>
      </w:r>
      <w:proofErr w:type="gramStart"/>
      <w:r>
        <w:rPr>
          <w:rFonts w:ascii="宋体" w:hAnsi="宋体" w:hint="eastAsia"/>
          <w:sz w:val="24"/>
        </w:rPr>
        <w:t xml:space="preserve">　　　　</w:t>
      </w:r>
      <w:proofErr w:type="gramEnd"/>
      <w:r>
        <w:rPr>
          <w:rFonts w:ascii="宋体" w:hAnsi="宋体" w:hint="eastAsia"/>
          <w:sz w:val="24"/>
        </w:rPr>
        <w:t xml:space="preserve">　□　《毛皮、皮革制品产品认证规则》</w:t>
      </w:r>
    </w:p>
    <w:p w14:paraId="78B0AD8C" w14:textId="1A83AFA5" w:rsidR="00063837" w:rsidRDefault="00320D82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□　《鞋制品产品认证规则》，</w:t>
      </w:r>
      <w:proofErr w:type="gramStart"/>
      <w:r>
        <w:rPr>
          <w:rFonts w:ascii="宋体" w:hAnsi="宋体" w:hint="eastAsia"/>
          <w:sz w:val="24"/>
        </w:rPr>
        <w:t xml:space="preserve">　　　　　　</w:t>
      </w:r>
      <w:proofErr w:type="gramEnd"/>
      <w:r>
        <w:rPr>
          <w:rFonts w:ascii="宋体" w:hAnsi="宋体" w:hint="eastAsia"/>
          <w:sz w:val="24"/>
        </w:rPr>
        <w:t>□　《家具制品产品认证规则》</w:t>
      </w:r>
    </w:p>
    <w:p w14:paraId="48F613AC" w14:textId="7242BE21" w:rsidR="007C7862" w:rsidRDefault="00E3183A">
      <w:pPr>
        <w:spacing w:line="440" w:lineRule="exact"/>
        <w:ind w:firstLine="480"/>
        <w:rPr>
          <w:rFonts w:ascii="宋体" w:hAnsi="宋体"/>
          <w:sz w:val="24"/>
        </w:rPr>
      </w:pPr>
      <w:r w:rsidRPr="00E3183A">
        <w:rPr>
          <w:rFonts w:ascii="宋体" w:hAnsi="宋体" w:hint="eastAsia"/>
          <w:sz w:val="24"/>
        </w:rPr>
        <w:t>□</w:t>
      </w:r>
      <w:r w:rsidR="00541293" w:rsidRPr="00541293">
        <w:rPr>
          <w:rFonts w:ascii="宋体" w:hAnsi="宋体" w:hint="eastAsia"/>
          <w:sz w:val="24"/>
        </w:rPr>
        <w:t xml:space="preserve">　</w:t>
      </w:r>
      <w:r w:rsidRPr="00E3183A">
        <w:rPr>
          <w:rFonts w:ascii="宋体" w:hAnsi="宋体" w:hint="eastAsia"/>
          <w:sz w:val="24"/>
        </w:rPr>
        <w:t>《纸制品、印刷品产品认证规则》</w:t>
      </w:r>
      <w:r>
        <w:rPr>
          <w:rFonts w:ascii="宋体" w:hAnsi="宋体" w:hint="eastAsia"/>
          <w:sz w:val="24"/>
        </w:rPr>
        <w:t xml:space="preserve">， </w:t>
      </w:r>
      <w:r>
        <w:rPr>
          <w:rFonts w:ascii="宋体" w:hAnsi="宋体"/>
          <w:sz w:val="24"/>
        </w:rPr>
        <w:t xml:space="preserve">   </w:t>
      </w:r>
      <w:r w:rsidR="007C7862" w:rsidRPr="007C7862">
        <w:rPr>
          <w:rFonts w:ascii="宋体" w:hAnsi="宋体" w:hint="eastAsia"/>
          <w:sz w:val="24"/>
        </w:rPr>
        <w:t>□　《日化用品产品认证规则》</w:t>
      </w:r>
    </w:p>
    <w:p w14:paraId="6E8224C3" w14:textId="0F516C2E" w:rsidR="006B58F2" w:rsidRDefault="00D677FF">
      <w:pPr>
        <w:spacing w:line="440" w:lineRule="exact"/>
        <w:ind w:firstLine="480"/>
        <w:rPr>
          <w:rFonts w:ascii="宋体" w:hAnsi="宋体"/>
          <w:sz w:val="24"/>
        </w:rPr>
      </w:pPr>
      <w:r w:rsidRPr="00D677FF">
        <w:rPr>
          <w:rFonts w:ascii="宋体" w:hAnsi="宋体" w:hint="eastAsia"/>
          <w:sz w:val="24"/>
        </w:rPr>
        <w:t>□</w:t>
      </w:r>
      <w:r w:rsidR="00541293" w:rsidRPr="00541293">
        <w:rPr>
          <w:rFonts w:ascii="宋体" w:hAnsi="宋体" w:hint="eastAsia"/>
          <w:sz w:val="24"/>
        </w:rPr>
        <w:t xml:space="preserve">　</w:t>
      </w:r>
      <w:r w:rsidR="006B58F2" w:rsidRPr="006B58F2">
        <w:rPr>
          <w:rFonts w:ascii="宋体" w:hAnsi="宋体" w:hint="eastAsia"/>
          <w:sz w:val="24"/>
        </w:rPr>
        <w:t>《</w:t>
      </w:r>
      <w:r w:rsidRPr="00D677FF">
        <w:rPr>
          <w:rFonts w:ascii="宋体" w:hAnsi="宋体"/>
          <w:sz w:val="24"/>
        </w:rPr>
        <w:t>加工食品、饮料和烟草</w:t>
      </w:r>
      <w:r w:rsidRPr="00D677FF">
        <w:rPr>
          <w:rFonts w:ascii="宋体" w:hAnsi="宋体" w:hint="eastAsia"/>
          <w:sz w:val="24"/>
        </w:rPr>
        <w:t>产品认证规则</w:t>
      </w:r>
      <w:r w:rsidR="006B58F2" w:rsidRPr="006B58F2">
        <w:rPr>
          <w:rFonts w:ascii="宋体" w:hAnsi="宋体" w:hint="eastAsia"/>
          <w:sz w:val="24"/>
        </w:rPr>
        <w:t>》</w:t>
      </w:r>
      <w:r w:rsidR="00541293">
        <w:rPr>
          <w:rFonts w:ascii="宋体" w:hAnsi="宋体"/>
          <w:sz w:val="24"/>
        </w:rPr>
        <w:t xml:space="preserve"> </w:t>
      </w:r>
    </w:p>
    <w:p w14:paraId="2CFEB9EA" w14:textId="77777777" w:rsidR="00063837" w:rsidRDefault="00320D82">
      <w:pPr>
        <w:numPr>
          <w:ilvl w:val="0"/>
          <w:numId w:val="2"/>
        </w:numPr>
        <w:spacing w:beforeLines="50" w:before="120"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</w:t>
      </w:r>
      <w:r>
        <w:rPr>
          <w:rFonts w:ascii="宋体" w:hAnsi="宋体" w:hint="eastAsia"/>
          <w:sz w:val="24"/>
          <w:u w:val="single"/>
        </w:rPr>
        <w:t xml:space="preserve">　　</w:t>
      </w:r>
      <w:proofErr w:type="gramStart"/>
      <w:r>
        <w:rPr>
          <w:rFonts w:ascii="宋体" w:hAnsi="宋体" w:hint="eastAsia"/>
          <w:sz w:val="24"/>
          <w:u w:val="single"/>
        </w:rPr>
        <w:t xml:space="preserve">　</w:t>
      </w:r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产品单元认证。认证产品详细信息附《申请认证产品清单》（按照产品认证规则的要求，每个产品单元填写一份）</w:t>
      </w:r>
    </w:p>
    <w:p w14:paraId="432F08C5" w14:textId="77777777" w:rsidR="00063837" w:rsidRDefault="00063837">
      <w:pPr>
        <w:spacing w:beforeLines="50" w:before="120" w:line="440" w:lineRule="exact"/>
        <w:rPr>
          <w:rFonts w:ascii="宋体" w:hAnsi="宋体"/>
          <w:sz w:val="24"/>
        </w:rPr>
      </w:pPr>
    </w:p>
    <w:p w14:paraId="7E704155" w14:textId="77777777" w:rsidR="00063837" w:rsidRDefault="00063837">
      <w:pPr>
        <w:spacing w:line="440" w:lineRule="exact"/>
        <w:rPr>
          <w:rFonts w:ascii="宋体" w:hAnsi="宋体"/>
          <w:sz w:val="24"/>
        </w:rPr>
      </w:pPr>
    </w:p>
    <w:p w14:paraId="33875CEE" w14:textId="77777777" w:rsidR="00063837" w:rsidRDefault="00320D82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四、申请人需提供资料</w:t>
      </w:r>
      <w:r>
        <w:rPr>
          <w:rFonts w:ascii="宋体" w:hAnsi="宋体" w:hint="eastAsia"/>
          <w:sz w:val="24"/>
        </w:rPr>
        <w:t>（请用A4纸规格提供，形式格式自定）</w:t>
      </w:r>
    </w:p>
    <w:p w14:paraId="6B04E476" w14:textId="77777777" w:rsidR="00063837" w:rsidRDefault="00320D82">
      <w:pPr>
        <w:numPr>
          <w:ilvl w:val="0"/>
          <w:numId w:val="3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申请人简介；</w:t>
      </w:r>
    </w:p>
    <w:p w14:paraId="35BD6014" w14:textId="77777777" w:rsidR="00063837" w:rsidRDefault="00320D82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2、认证申请人、制造商、生产厂（场地）的《企业法人营业执照》复印件、产品注册商标证明复印件（适用时）、质量管理体系认证证书复印件（适用时）； </w:t>
      </w:r>
    </w:p>
    <w:p w14:paraId="3D1BB79B" w14:textId="77777777" w:rsidR="00063837" w:rsidRDefault="00320D82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3、申请认证产品近一年内的产品合格相关机构出具的产品检测报告；</w:t>
      </w:r>
    </w:p>
    <w:p w14:paraId="6B5F9511" w14:textId="77777777" w:rsidR="00063837" w:rsidRDefault="00320D82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4、认证产品主要生产工艺流程、主要原材料清单；</w:t>
      </w:r>
    </w:p>
    <w:p w14:paraId="4CE68C42" w14:textId="77777777" w:rsidR="00063837" w:rsidRDefault="00320D82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5、制造商、生产厂的组织机构图、质量管理文件；</w:t>
      </w:r>
    </w:p>
    <w:p w14:paraId="439FAD26" w14:textId="77777777" w:rsidR="00063837" w:rsidRDefault="00320D82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6、认证单元内覆盖的系列产品清单及其差异性说明；</w:t>
      </w:r>
    </w:p>
    <w:p w14:paraId="5FC2573B" w14:textId="77777777" w:rsidR="00063837" w:rsidRDefault="00320D82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7、主要生产设备清单、主要检测设备清单。</w:t>
      </w:r>
    </w:p>
    <w:p w14:paraId="3D9956C3" w14:textId="77777777" w:rsidR="00063837" w:rsidRDefault="00063837">
      <w:pPr>
        <w:spacing w:line="440" w:lineRule="exact"/>
        <w:rPr>
          <w:rFonts w:ascii="宋体" w:hAnsi="宋体"/>
          <w:sz w:val="24"/>
        </w:rPr>
      </w:pPr>
    </w:p>
    <w:p w14:paraId="3EA258FF" w14:textId="77777777" w:rsidR="00063837" w:rsidRDefault="00063837">
      <w:pPr>
        <w:spacing w:line="440" w:lineRule="exact"/>
        <w:rPr>
          <w:rFonts w:ascii="宋体" w:hAnsi="宋体"/>
          <w:sz w:val="24"/>
        </w:rPr>
      </w:pPr>
    </w:p>
    <w:p w14:paraId="753D0686" w14:textId="77777777" w:rsidR="00063837" w:rsidRDefault="00063837">
      <w:pPr>
        <w:spacing w:line="440" w:lineRule="exact"/>
        <w:rPr>
          <w:rFonts w:ascii="宋体" w:hAnsi="宋体"/>
          <w:sz w:val="24"/>
        </w:rPr>
      </w:pPr>
    </w:p>
    <w:p w14:paraId="4130455B" w14:textId="77777777" w:rsidR="00063837" w:rsidRDefault="00320D82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本申请人将遵守国家法律、法规和配套的规章制度和认证中心的有关规定，无论能否获得产品认证证书，都将遵照国家规定，按期向认证中心缴纳申请和认证费用。同时遵守产品认证要求，提供认证所需各种信息和证据。 </w:t>
      </w:r>
    </w:p>
    <w:p w14:paraId="73E18581" w14:textId="77777777" w:rsidR="00063837" w:rsidRDefault="00063837">
      <w:pPr>
        <w:spacing w:line="360" w:lineRule="auto"/>
        <w:ind w:firstLine="480"/>
        <w:rPr>
          <w:rFonts w:ascii="宋体" w:hAnsi="宋体"/>
          <w:sz w:val="24"/>
        </w:rPr>
      </w:pPr>
    </w:p>
    <w:p w14:paraId="2DCB90B6" w14:textId="77777777" w:rsidR="00063837" w:rsidRDefault="00063837">
      <w:pPr>
        <w:spacing w:line="360" w:lineRule="auto"/>
        <w:ind w:firstLine="480"/>
        <w:rPr>
          <w:rFonts w:ascii="宋体" w:hAnsi="宋体"/>
          <w:sz w:val="24"/>
        </w:rPr>
      </w:pPr>
    </w:p>
    <w:p w14:paraId="757B70DA" w14:textId="77777777" w:rsidR="00063837" w:rsidRDefault="00320D82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申请人授权代表（签字）</w:t>
      </w:r>
      <w:r>
        <w:rPr>
          <w:rFonts w:hint="eastAsia"/>
          <w:b/>
          <w:sz w:val="24"/>
        </w:rPr>
        <w:t xml:space="preserve">        </w:t>
      </w:r>
    </w:p>
    <w:p w14:paraId="1BA55A20" w14:textId="77777777" w:rsidR="00063837" w:rsidRDefault="00320D82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</w:t>
      </w:r>
      <w:r>
        <w:rPr>
          <w:rFonts w:hint="eastAsia"/>
          <w:b/>
          <w:sz w:val="24"/>
        </w:rPr>
        <w:t>申请人公章：</w:t>
      </w:r>
    </w:p>
    <w:p w14:paraId="002B09AD" w14:textId="3C7599DA" w:rsidR="00063837" w:rsidRPr="007C7862" w:rsidRDefault="00320D82" w:rsidP="007C7862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0E1EF3A3" w14:textId="77777777" w:rsidR="00063837" w:rsidRDefault="00063837">
      <w:pPr>
        <w:spacing w:line="300" w:lineRule="exact"/>
        <w:rPr>
          <w:rFonts w:ascii="黑体" w:eastAsia="黑体"/>
          <w:sz w:val="24"/>
        </w:rPr>
        <w:sectPr w:rsidR="00063837">
          <w:headerReference w:type="default" r:id="rId7"/>
          <w:footerReference w:type="default" r:id="rId8"/>
          <w:pgSz w:w="11907" w:h="16840"/>
          <w:pgMar w:top="794" w:right="1134" w:bottom="1134" w:left="1134" w:header="1134" w:footer="576" w:gutter="0"/>
          <w:cols w:space="720"/>
          <w:docGrid w:linePitch="286"/>
        </w:sectPr>
      </w:pPr>
    </w:p>
    <w:p w14:paraId="54757A20" w14:textId="77777777" w:rsidR="00063837" w:rsidRDefault="00320D82">
      <w:pPr>
        <w:adjustRightInd/>
        <w:spacing w:beforeLines="100" w:before="240" w:afterLines="150" w:after="360" w:line="240" w:lineRule="auto"/>
        <w:jc w:val="center"/>
        <w:textAlignment w:val="auto"/>
        <w:rPr>
          <w:b/>
          <w:bCs/>
          <w:kern w:val="2"/>
          <w:sz w:val="32"/>
          <w:szCs w:val="24"/>
        </w:rPr>
      </w:pPr>
      <w:r>
        <w:rPr>
          <w:rFonts w:hint="eastAsia"/>
          <w:b/>
          <w:bCs/>
          <w:kern w:val="2"/>
          <w:sz w:val="32"/>
          <w:szCs w:val="24"/>
        </w:rPr>
        <w:lastRenderedPageBreak/>
        <w:t>申</w:t>
      </w:r>
      <w:r>
        <w:rPr>
          <w:rFonts w:hint="eastAsia"/>
          <w:b/>
          <w:bCs/>
          <w:kern w:val="2"/>
          <w:sz w:val="32"/>
          <w:szCs w:val="24"/>
        </w:rPr>
        <w:t xml:space="preserve"> </w:t>
      </w:r>
      <w:r>
        <w:rPr>
          <w:rFonts w:hint="eastAsia"/>
          <w:b/>
          <w:bCs/>
          <w:kern w:val="2"/>
          <w:sz w:val="32"/>
          <w:szCs w:val="24"/>
        </w:rPr>
        <w:t>请</w:t>
      </w:r>
      <w:r>
        <w:rPr>
          <w:rFonts w:hint="eastAsia"/>
          <w:b/>
          <w:bCs/>
          <w:kern w:val="2"/>
          <w:sz w:val="32"/>
          <w:szCs w:val="24"/>
        </w:rPr>
        <w:t xml:space="preserve"> </w:t>
      </w:r>
      <w:r>
        <w:rPr>
          <w:rFonts w:hint="eastAsia"/>
          <w:b/>
          <w:bCs/>
          <w:kern w:val="2"/>
          <w:sz w:val="32"/>
          <w:szCs w:val="24"/>
        </w:rPr>
        <w:t>认</w:t>
      </w:r>
      <w:r>
        <w:rPr>
          <w:rFonts w:hint="eastAsia"/>
          <w:b/>
          <w:bCs/>
          <w:kern w:val="2"/>
          <w:sz w:val="32"/>
          <w:szCs w:val="24"/>
        </w:rPr>
        <w:t xml:space="preserve"> </w:t>
      </w:r>
      <w:r>
        <w:rPr>
          <w:rFonts w:hint="eastAsia"/>
          <w:b/>
          <w:bCs/>
          <w:kern w:val="2"/>
          <w:sz w:val="32"/>
          <w:szCs w:val="24"/>
        </w:rPr>
        <w:t>证</w:t>
      </w:r>
      <w:r>
        <w:rPr>
          <w:rFonts w:hint="eastAsia"/>
          <w:b/>
          <w:bCs/>
          <w:kern w:val="2"/>
          <w:sz w:val="32"/>
          <w:szCs w:val="24"/>
        </w:rPr>
        <w:t xml:space="preserve"> </w:t>
      </w:r>
      <w:r>
        <w:rPr>
          <w:rFonts w:hint="eastAsia"/>
          <w:b/>
          <w:bCs/>
          <w:kern w:val="2"/>
          <w:sz w:val="32"/>
          <w:szCs w:val="24"/>
        </w:rPr>
        <w:t>产</w:t>
      </w:r>
      <w:r>
        <w:rPr>
          <w:rFonts w:hint="eastAsia"/>
          <w:b/>
          <w:bCs/>
          <w:kern w:val="2"/>
          <w:sz w:val="32"/>
          <w:szCs w:val="24"/>
        </w:rPr>
        <w:t xml:space="preserve"> </w:t>
      </w:r>
      <w:r>
        <w:rPr>
          <w:rFonts w:hint="eastAsia"/>
          <w:b/>
          <w:bCs/>
          <w:kern w:val="2"/>
          <w:sz w:val="32"/>
          <w:szCs w:val="24"/>
        </w:rPr>
        <w:t>品</w:t>
      </w:r>
      <w:r>
        <w:rPr>
          <w:rFonts w:hint="eastAsia"/>
          <w:b/>
          <w:bCs/>
          <w:kern w:val="2"/>
          <w:sz w:val="32"/>
          <w:szCs w:val="24"/>
        </w:rPr>
        <w:t xml:space="preserve"> </w:t>
      </w:r>
      <w:r>
        <w:rPr>
          <w:rFonts w:hint="eastAsia"/>
          <w:b/>
          <w:bCs/>
          <w:kern w:val="2"/>
          <w:sz w:val="32"/>
          <w:szCs w:val="24"/>
        </w:rPr>
        <w:t>清</w:t>
      </w:r>
      <w:r>
        <w:rPr>
          <w:rFonts w:hint="eastAsia"/>
          <w:b/>
          <w:bCs/>
          <w:kern w:val="2"/>
          <w:sz w:val="32"/>
          <w:szCs w:val="24"/>
        </w:rPr>
        <w:t xml:space="preserve"> </w:t>
      </w:r>
      <w:r>
        <w:rPr>
          <w:rFonts w:hint="eastAsia"/>
          <w:b/>
          <w:bCs/>
          <w:kern w:val="2"/>
          <w:sz w:val="32"/>
          <w:szCs w:val="24"/>
        </w:rPr>
        <w:t>单</w:t>
      </w:r>
    </w:p>
    <w:p w14:paraId="39DAF187" w14:textId="77777777" w:rsidR="00063837" w:rsidRDefault="00320D82">
      <w:pPr>
        <w:adjustRightInd/>
        <w:spacing w:afterLines="50" w:after="120" w:line="240" w:lineRule="auto"/>
        <w:textAlignment w:val="auto"/>
        <w:rPr>
          <w:b/>
          <w:bCs/>
          <w:kern w:val="2"/>
          <w:sz w:val="32"/>
          <w:szCs w:val="24"/>
        </w:rPr>
      </w:pPr>
      <w:r>
        <w:rPr>
          <w:rFonts w:hint="eastAsia"/>
          <w:b/>
          <w:bCs/>
          <w:kern w:val="2"/>
          <w:sz w:val="32"/>
          <w:szCs w:val="24"/>
        </w:rPr>
        <w:t xml:space="preserve">　　</w:t>
      </w:r>
      <w:r>
        <w:rPr>
          <w:rFonts w:hint="eastAsia"/>
          <w:b/>
          <w:kern w:val="2"/>
          <w:sz w:val="24"/>
          <w:szCs w:val="24"/>
        </w:rPr>
        <w:t>产品单元名称：</w:t>
      </w:r>
      <w:r>
        <w:rPr>
          <w:rFonts w:hint="eastAsia"/>
          <w:kern w:val="2"/>
          <w:sz w:val="24"/>
          <w:szCs w:val="24"/>
          <w:u w:val="single"/>
        </w:rPr>
        <w:t xml:space="preserve">                            </w:t>
      </w:r>
      <w:r>
        <w:rPr>
          <w:rFonts w:hint="eastAsia"/>
          <w:kern w:val="2"/>
          <w:sz w:val="24"/>
          <w:szCs w:val="24"/>
        </w:rPr>
        <w:t xml:space="preserve"> </w:t>
      </w:r>
      <w:r>
        <w:rPr>
          <w:rFonts w:hint="eastAsia"/>
          <w:b/>
          <w:kern w:val="2"/>
          <w:sz w:val="24"/>
          <w:szCs w:val="24"/>
        </w:rPr>
        <w:t xml:space="preserve">               </w:t>
      </w:r>
      <w:r>
        <w:rPr>
          <w:rFonts w:hint="eastAsia"/>
          <w:b/>
          <w:kern w:val="2"/>
          <w:sz w:val="24"/>
          <w:szCs w:val="24"/>
        </w:rPr>
        <w:t>依据的产品认证规则：</w:t>
      </w:r>
      <w:r>
        <w:rPr>
          <w:rFonts w:hint="eastAsia"/>
          <w:kern w:val="2"/>
          <w:sz w:val="24"/>
          <w:szCs w:val="24"/>
          <w:u w:val="single"/>
        </w:rPr>
        <w:t xml:space="preserve">                                </w:t>
      </w:r>
      <w:r>
        <w:rPr>
          <w:rFonts w:hint="eastAsia"/>
          <w:kern w:val="2"/>
          <w:sz w:val="24"/>
          <w:szCs w:val="24"/>
        </w:rPr>
        <w:t xml:space="preserve"> </w:t>
      </w:r>
      <w:r>
        <w:rPr>
          <w:rFonts w:hint="eastAsia"/>
          <w:b/>
          <w:kern w:val="2"/>
          <w:sz w:val="24"/>
          <w:szCs w:val="24"/>
        </w:rPr>
        <w:t xml:space="preserve">                       </w:t>
      </w:r>
      <w:r>
        <w:rPr>
          <w:rFonts w:hint="eastAsia"/>
          <w:b/>
          <w:kern w:val="2"/>
          <w:sz w:val="18"/>
          <w:szCs w:val="24"/>
        </w:rPr>
        <w:t xml:space="preserve">        </w:t>
      </w:r>
      <w:r>
        <w:rPr>
          <w:rFonts w:hint="eastAsia"/>
          <w:b/>
          <w:kern w:val="2"/>
          <w:sz w:val="24"/>
          <w:szCs w:val="24"/>
        </w:rPr>
        <w:t xml:space="preserve">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069"/>
        <w:gridCol w:w="3402"/>
        <w:gridCol w:w="1134"/>
        <w:gridCol w:w="1276"/>
        <w:gridCol w:w="4684"/>
      </w:tblGrid>
      <w:tr w:rsidR="00063837" w14:paraId="5805F75A" w14:textId="77777777">
        <w:trPr>
          <w:cantSplit/>
          <w:trHeight w:val="369"/>
          <w:jc w:val="center"/>
        </w:trPr>
        <w:tc>
          <w:tcPr>
            <w:tcW w:w="738" w:type="dxa"/>
            <w:vMerge w:val="restart"/>
            <w:vAlign w:val="center"/>
          </w:tcPr>
          <w:p w14:paraId="1F70942C" w14:textId="77777777" w:rsidR="00063837" w:rsidRDefault="00320D82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8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3069" w:type="dxa"/>
            <w:vMerge w:val="restart"/>
            <w:vAlign w:val="center"/>
          </w:tcPr>
          <w:p w14:paraId="3CF12471" w14:textId="77777777" w:rsidR="00063837" w:rsidRDefault="00320D82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8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覆盖产品名称</w:t>
            </w:r>
          </w:p>
        </w:tc>
        <w:tc>
          <w:tcPr>
            <w:tcW w:w="3402" w:type="dxa"/>
            <w:vMerge w:val="restart"/>
            <w:vAlign w:val="center"/>
          </w:tcPr>
          <w:p w14:paraId="0A0FCF55" w14:textId="77777777" w:rsidR="00063837" w:rsidRDefault="00320D82">
            <w:pPr>
              <w:adjustRightInd/>
              <w:spacing w:line="240" w:lineRule="auto"/>
              <w:textAlignment w:val="auto"/>
              <w:rPr>
                <w:kern w:val="2"/>
                <w:sz w:val="28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4"/>
                <w:szCs w:val="24"/>
              </w:rPr>
              <w:t>产品系列、规格、型号</w:t>
            </w:r>
            <w:proofErr w:type="gramStart"/>
            <w:r>
              <w:rPr>
                <w:rFonts w:hint="eastAsia"/>
                <w:kern w:val="2"/>
                <w:sz w:val="28"/>
                <w:szCs w:val="24"/>
              </w:rPr>
              <w:t xml:space="preserve">　　　　　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14:paraId="1B919FE9" w14:textId="77777777" w:rsidR="00063837" w:rsidRDefault="00320D82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8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商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4"/>
                <w:szCs w:val="24"/>
              </w:rPr>
              <w:t>标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4"/>
                <w:szCs w:val="24"/>
              </w:rPr>
              <w:t>信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4"/>
                <w:szCs w:val="24"/>
              </w:rPr>
              <w:t>息</w:t>
            </w:r>
          </w:p>
        </w:tc>
        <w:tc>
          <w:tcPr>
            <w:tcW w:w="4684" w:type="dxa"/>
            <w:vMerge w:val="restart"/>
            <w:vAlign w:val="center"/>
          </w:tcPr>
          <w:p w14:paraId="3CB071AE" w14:textId="77777777" w:rsidR="00063837" w:rsidRDefault="00320D82">
            <w:pPr>
              <w:spacing w:line="240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依据产品标准</w:t>
            </w:r>
          </w:p>
        </w:tc>
      </w:tr>
      <w:tr w:rsidR="00063837" w14:paraId="7E87197A" w14:textId="77777777">
        <w:trPr>
          <w:cantSplit/>
          <w:trHeight w:val="405"/>
          <w:jc w:val="center"/>
        </w:trPr>
        <w:tc>
          <w:tcPr>
            <w:tcW w:w="738" w:type="dxa"/>
            <w:vMerge/>
          </w:tcPr>
          <w:p w14:paraId="77EF1B0C" w14:textId="77777777" w:rsidR="00063837" w:rsidRDefault="00063837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8"/>
                <w:szCs w:val="24"/>
              </w:rPr>
            </w:pPr>
          </w:p>
        </w:tc>
        <w:tc>
          <w:tcPr>
            <w:tcW w:w="3069" w:type="dxa"/>
            <w:vMerge/>
          </w:tcPr>
          <w:p w14:paraId="2AED9605" w14:textId="77777777" w:rsidR="00063837" w:rsidRDefault="00063837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8"/>
                <w:szCs w:val="24"/>
              </w:rPr>
            </w:pPr>
          </w:p>
        </w:tc>
        <w:tc>
          <w:tcPr>
            <w:tcW w:w="3402" w:type="dxa"/>
            <w:vMerge/>
          </w:tcPr>
          <w:p w14:paraId="77A0FEA0" w14:textId="77777777" w:rsidR="00063837" w:rsidRDefault="00063837">
            <w:pPr>
              <w:spacing w:line="240" w:lineRule="auto"/>
              <w:rPr>
                <w:kern w:val="2"/>
                <w:sz w:val="28"/>
                <w:szCs w:val="24"/>
              </w:rPr>
            </w:pPr>
          </w:p>
        </w:tc>
        <w:tc>
          <w:tcPr>
            <w:tcW w:w="1134" w:type="dxa"/>
          </w:tcPr>
          <w:p w14:paraId="765544E5" w14:textId="77777777" w:rsidR="00063837" w:rsidRDefault="00320D82">
            <w:r>
              <w:rPr>
                <w:rFonts w:hint="eastAsia"/>
              </w:rPr>
              <w:t>具有商标</w:t>
            </w:r>
          </w:p>
        </w:tc>
        <w:tc>
          <w:tcPr>
            <w:tcW w:w="1276" w:type="dxa"/>
          </w:tcPr>
          <w:p w14:paraId="4041004D" w14:textId="77777777" w:rsidR="00063837" w:rsidRDefault="00320D82">
            <w:r>
              <w:rPr>
                <w:rFonts w:hint="eastAsia"/>
              </w:rPr>
              <w:t>是否注册</w:t>
            </w:r>
          </w:p>
        </w:tc>
        <w:tc>
          <w:tcPr>
            <w:tcW w:w="4684" w:type="dxa"/>
            <w:vMerge/>
          </w:tcPr>
          <w:p w14:paraId="18B54E3C" w14:textId="77777777" w:rsidR="00063837" w:rsidRDefault="00063837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8"/>
                <w:szCs w:val="24"/>
              </w:rPr>
            </w:pPr>
          </w:p>
        </w:tc>
      </w:tr>
      <w:tr w:rsidR="00063837" w14:paraId="4789C75E" w14:textId="77777777">
        <w:trPr>
          <w:cantSplit/>
          <w:trHeight w:val="4853"/>
          <w:jc w:val="center"/>
        </w:trPr>
        <w:tc>
          <w:tcPr>
            <w:tcW w:w="738" w:type="dxa"/>
          </w:tcPr>
          <w:p w14:paraId="1FE95AAD" w14:textId="77777777" w:rsidR="00063837" w:rsidRDefault="00063837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8"/>
                <w:szCs w:val="24"/>
              </w:rPr>
            </w:pPr>
          </w:p>
        </w:tc>
        <w:tc>
          <w:tcPr>
            <w:tcW w:w="3069" w:type="dxa"/>
          </w:tcPr>
          <w:p w14:paraId="56487457" w14:textId="77777777" w:rsidR="00063837" w:rsidRDefault="00063837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8"/>
                <w:szCs w:val="24"/>
              </w:rPr>
            </w:pPr>
          </w:p>
        </w:tc>
        <w:tc>
          <w:tcPr>
            <w:tcW w:w="3402" w:type="dxa"/>
          </w:tcPr>
          <w:p w14:paraId="34A4111C" w14:textId="77777777" w:rsidR="00063837" w:rsidRDefault="00063837">
            <w:pPr>
              <w:spacing w:line="240" w:lineRule="auto"/>
              <w:rPr>
                <w:kern w:val="2"/>
                <w:sz w:val="28"/>
                <w:szCs w:val="24"/>
              </w:rPr>
            </w:pPr>
          </w:p>
        </w:tc>
        <w:tc>
          <w:tcPr>
            <w:tcW w:w="1134" w:type="dxa"/>
          </w:tcPr>
          <w:p w14:paraId="15314168" w14:textId="77777777" w:rsidR="00063837" w:rsidRDefault="00063837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8"/>
                <w:szCs w:val="24"/>
              </w:rPr>
            </w:pPr>
          </w:p>
        </w:tc>
        <w:tc>
          <w:tcPr>
            <w:tcW w:w="1276" w:type="dxa"/>
          </w:tcPr>
          <w:p w14:paraId="1DA6EB48" w14:textId="77777777" w:rsidR="00063837" w:rsidRDefault="00063837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8"/>
                <w:szCs w:val="24"/>
              </w:rPr>
            </w:pPr>
          </w:p>
        </w:tc>
        <w:tc>
          <w:tcPr>
            <w:tcW w:w="4684" w:type="dxa"/>
          </w:tcPr>
          <w:p w14:paraId="279CDAFC" w14:textId="77777777" w:rsidR="00063837" w:rsidRDefault="00063837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8"/>
                <w:szCs w:val="24"/>
              </w:rPr>
            </w:pPr>
          </w:p>
        </w:tc>
      </w:tr>
    </w:tbl>
    <w:p w14:paraId="0BB2487A" w14:textId="77777777" w:rsidR="00063837" w:rsidRDefault="00063837">
      <w:pPr>
        <w:adjustRightInd/>
        <w:spacing w:line="240" w:lineRule="auto"/>
        <w:textAlignment w:val="auto"/>
        <w:rPr>
          <w:b/>
          <w:bCs/>
          <w:kern w:val="2"/>
          <w:sz w:val="32"/>
          <w:szCs w:val="24"/>
        </w:rPr>
      </w:pPr>
    </w:p>
    <w:p w14:paraId="5193364D" w14:textId="77777777" w:rsidR="00063837" w:rsidRDefault="00320D82">
      <w:pPr>
        <w:spacing w:line="276" w:lineRule="auto"/>
        <w:ind w:firstLineChars="250" w:firstLine="60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注：1、产品单元的划分请按照相应《产品认证规则》执行。每个产品单元填写一份本表，表格可复制。</w:t>
      </w:r>
    </w:p>
    <w:p w14:paraId="17971AD7" w14:textId="77777777" w:rsidR="00063837" w:rsidRDefault="00320D82">
      <w:pPr>
        <w:spacing w:line="276" w:lineRule="auto"/>
        <w:ind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　　 2、覆盖产品名称指产品单元中包含的每个认证产品名称，一般应与产品包装、说明书、产品标签上明示的一致。</w:t>
      </w:r>
    </w:p>
    <w:p w14:paraId="1AED6F0B" w14:textId="77777777" w:rsidR="00063837" w:rsidRDefault="00320D82">
      <w:pPr>
        <w:spacing w:line="276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　　　　 3、本表填写内容将作为工厂检查的取证／抽样依据。</w:t>
      </w:r>
    </w:p>
    <w:sectPr w:rsidR="00063837">
      <w:headerReference w:type="default" r:id="rId9"/>
      <w:pgSz w:w="16840" w:h="11907" w:orient="landscape"/>
      <w:pgMar w:top="1134" w:right="1134" w:bottom="1134" w:left="794" w:header="1134" w:footer="576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FD5A" w14:textId="77777777" w:rsidR="0082675F" w:rsidRDefault="0082675F">
      <w:pPr>
        <w:spacing w:line="240" w:lineRule="auto"/>
      </w:pPr>
      <w:r>
        <w:separator/>
      </w:r>
    </w:p>
  </w:endnote>
  <w:endnote w:type="continuationSeparator" w:id="0">
    <w:p w14:paraId="69A3B168" w14:textId="77777777" w:rsidR="0082675F" w:rsidRDefault="00826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7225" w14:textId="77777777" w:rsidR="00063837" w:rsidRDefault="00320D82">
    <w:pPr>
      <w:pStyle w:val="a9"/>
      <w:pBdr>
        <w:top w:val="single" w:sz="6" w:space="1" w:color="auto"/>
      </w:pBdr>
      <w:tabs>
        <w:tab w:val="right" w:pos="9000"/>
      </w:tabs>
      <w:jc w:val="center"/>
      <w:rPr>
        <w:rFonts w:ascii="Times New Roman"/>
        <w:sz w:val="21"/>
        <w:szCs w:val="21"/>
      </w:rPr>
    </w:pPr>
    <w:r>
      <w:rPr>
        <w:rFonts w:eastAsia="黑体" w:hint="eastAsia"/>
        <w:noProof/>
        <w:sz w:val="21"/>
        <w:szCs w:val="21"/>
      </w:rPr>
      <w:drawing>
        <wp:anchor distT="0" distB="0" distL="114300" distR="114300" simplePos="0" relativeHeight="251657728" behindDoc="0" locked="0" layoutInCell="1" allowOverlap="1" wp14:anchorId="5D40A576" wp14:editId="14187B82">
          <wp:simplePos x="0" y="0"/>
          <wp:positionH relativeFrom="column">
            <wp:posOffset>3810</wp:posOffset>
          </wp:positionH>
          <wp:positionV relativeFrom="paragraph">
            <wp:posOffset>182880</wp:posOffset>
          </wp:positionV>
          <wp:extent cx="320040" cy="210185"/>
          <wp:effectExtent l="0" t="0" r="0" b="0"/>
          <wp:wrapNone/>
          <wp:docPr id="1" name="图片 1" descr="中大华远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中大华远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int="eastAsia"/>
        <w:sz w:val="21"/>
        <w:szCs w:val="21"/>
      </w:rPr>
      <w:t>共</w:t>
    </w:r>
    <w:r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rStyle w:val="a3"/>
        <w:sz w:val="21"/>
        <w:szCs w:val="21"/>
      </w:rPr>
      <w:t>3</w:t>
    </w:r>
    <w:r>
      <w:rPr>
        <w:sz w:val="21"/>
        <w:szCs w:val="21"/>
      </w:rPr>
      <w:fldChar w:fldCharType="end"/>
    </w:r>
    <w:r>
      <w:rPr>
        <w:rFonts w:ascii="Times New Roman" w:hint="eastAsia"/>
        <w:sz w:val="21"/>
        <w:szCs w:val="21"/>
      </w:rPr>
      <w:t>页</w:t>
    </w:r>
    <w:r>
      <w:rPr>
        <w:rFonts w:ascii="Times New Roman"/>
        <w:sz w:val="21"/>
        <w:szCs w:val="21"/>
      </w:rPr>
      <w:t xml:space="preserve"> </w:t>
    </w:r>
    <w:r>
      <w:rPr>
        <w:rFonts w:ascii="Times New Roman"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a3"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Fonts w:ascii="Times New Roman" w:hint="eastAsia"/>
        <w:sz w:val="21"/>
        <w:szCs w:val="21"/>
      </w:rPr>
      <w:t>页</w:t>
    </w:r>
  </w:p>
  <w:p w14:paraId="305BF352" w14:textId="77777777" w:rsidR="00063837" w:rsidRDefault="00320D82">
    <w:pPr>
      <w:pStyle w:val="a9"/>
      <w:pBdr>
        <w:top w:val="single" w:sz="6" w:space="1" w:color="auto"/>
      </w:pBdr>
      <w:tabs>
        <w:tab w:val="right" w:pos="9000"/>
      </w:tabs>
      <w:rPr>
        <w:rFonts w:ascii="Times New Roman"/>
        <w:sz w:val="21"/>
        <w:szCs w:val="21"/>
      </w:rPr>
    </w:pPr>
    <w:r>
      <w:rPr>
        <w:rFonts w:eastAsia="黑体" w:hint="eastAsia"/>
        <w:sz w:val="21"/>
        <w:szCs w:val="21"/>
      </w:rPr>
      <w:t xml:space="preserve">     </w:t>
    </w:r>
    <w:r>
      <w:rPr>
        <w:rFonts w:eastAsia="黑体" w:hint="eastAsia"/>
        <w:sz w:val="21"/>
        <w:szCs w:val="21"/>
      </w:rPr>
      <w:t>北京中大华远认证中心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361F" w14:textId="77777777" w:rsidR="0082675F" w:rsidRDefault="0082675F">
      <w:pPr>
        <w:spacing w:line="240" w:lineRule="auto"/>
      </w:pPr>
      <w:r>
        <w:separator/>
      </w:r>
    </w:p>
  </w:footnote>
  <w:footnote w:type="continuationSeparator" w:id="0">
    <w:p w14:paraId="697C3BCF" w14:textId="77777777" w:rsidR="0082675F" w:rsidRDefault="008267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page" w:tblpX="1283" w:tblpY="438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63"/>
      <w:gridCol w:w="6877"/>
    </w:tblGrid>
    <w:tr w:rsidR="00063837" w14:paraId="2E670A8C" w14:textId="77777777">
      <w:trPr>
        <w:trHeight w:val="424"/>
      </w:trPr>
      <w:tc>
        <w:tcPr>
          <w:tcW w:w="2363" w:type="dxa"/>
        </w:tcPr>
        <w:p w14:paraId="25566CFC" w14:textId="0584F0DA" w:rsidR="00063837" w:rsidRDefault="00320D82">
          <w:pPr>
            <w:spacing w:line="240" w:lineRule="auto"/>
            <w:rPr>
              <w:rFonts w:ascii="黑体" w:eastAsia="黑体"/>
              <w:sz w:val="28"/>
            </w:rPr>
          </w:pPr>
          <w:r>
            <w:rPr>
              <w:rFonts w:ascii="黑体" w:eastAsia="黑体"/>
              <w:sz w:val="28"/>
            </w:rPr>
            <w:t>CX-</w:t>
          </w:r>
          <w:r>
            <w:rPr>
              <w:rFonts w:ascii="黑体" w:eastAsia="黑体" w:hint="eastAsia"/>
              <w:sz w:val="28"/>
            </w:rPr>
            <w:t>16</w:t>
          </w:r>
          <w:r>
            <w:rPr>
              <w:rFonts w:ascii="黑体" w:eastAsia="黑体"/>
              <w:sz w:val="28"/>
            </w:rPr>
            <w:t>-1</w:t>
          </w:r>
          <w:r>
            <w:rPr>
              <w:rFonts w:ascii="黑体" w:eastAsia="黑体" w:hint="eastAsia"/>
              <w:sz w:val="28"/>
            </w:rPr>
            <w:t>-</w:t>
          </w:r>
          <w:r w:rsidR="006B58F2">
            <w:rPr>
              <w:rFonts w:ascii="黑体" w:eastAsia="黑体"/>
              <w:sz w:val="28"/>
            </w:rPr>
            <w:t>1</w:t>
          </w:r>
          <w:r>
            <w:rPr>
              <w:rFonts w:ascii="黑体" w:eastAsia="黑体" w:hint="eastAsia"/>
              <w:sz w:val="28"/>
            </w:rPr>
            <w:t>/</w:t>
          </w:r>
          <w:r w:rsidR="00AC03F3">
            <w:rPr>
              <w:rFonts w:ascii="黑体" w:eastAsia="黑体"/>
              <w:sz w:val="28"/>
            </w:rPr>
            <w:t>H</w:t>
          </w:r>
        </w:p>
      </w:tc>
      <w:tc>
        <w:tcPr>
          <w:tcW w:w="6877" w:type="dxa"/>
        </w:tcPr>
        <w:p w14:paraId="7F9FBEC8" w14:textId="77777777" w:rsidR="00063837" w:rsidRDefault="00320D82">
          <w:pPr>
            <w:spacing w:line="240" w:lineRule="auto"/>
            <w:rPr>
              <w:rFonts w:ascii="黑体" w:eastAsia="黑体"/>
              <w:sz w:val="28"/>
            </w:rPr>
          </w:pPr>
          <w:r>
            <w:rPr>
              <w:rFonts w:ascii="黑体" w:eastAsia="黑体" w:hint="eastAsia"/>
              <w:sz w:val="28"/>
            </w:rPr>
            <w:t xml:space="preserve">　　　　               建档编号：</w:t>
          </w:r>
          <w:r>
            <w:rPr>
              <w:rFonts w:ascii="黑体" w:eastAsia="黑体" w:hint="eastAsia"/>
              <w:sz w:val="28"/>
              <w:u w:val="single"/>
            </w:rPr>
            <w:t xml:space="preserve">                </w:t>
          </w:r>
        </w:p>
      </w:tc>
    </w:tr>
  </w:tbl>
  <w:p w14:paraId="420C7B7E" w14:textId="77777777" w:rsidR="00063837" w:rsidRDefault="00063837">
    <w:pPr>
      <w:pStyle w:val="a8"/>
      <w:pBdr>
        <w:bottom w:val="none" w:sz="0" w:space="0" w:color="auto"/>
      </w:pBdr>
      <w:spacing w:line="240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67"/>
      <w:gridCol w:w="10673"/>
    </w:tblGrid>
    <w:tr w:rsidR="00063837" w14:paraId="4CE328F7" w14:textId="77777777">
      <w:trPr>
        <w:trHeight w:val="499"/>
      </w:trPr>
      <w:tc>
        <w:tcPr>
          <w:tcW w:w="3667" w:type="dxa"/>
        </w:tcPr>
        <w:p w14:paraId="56F769D0" w14:textId="79AF129D" w:rsidR="00063837" w:rsidRDefault="00320D82">
          <w:pPr>
            <w:spacing w:line="240" w:lineRule="auto"/>
            <w:rPr>
              <w:rFonts w:ascii="黑体" w:eastAsia="黑体"/>
              <w:sz w:val="28"/>
            </w:rPr>
          </w:pPr>
          <w:r>
            <w:rPr>
              <w:rFonts w:ascii="黑体" w:eastAsia="黑体"/>
              <w:sz w:val="28"/>
            </w:rPr>
            <w:t>CX-</w:t>
          </w:r>
          <w:r>
            <w:rPr>
              <w:rFonts w:ascii="黑体" w:eastAsia="黑体" w:hint="eastAsia"/>
              <w:sz w:val="28"/>
            </w:rPr>
            <w:t>16</w:t>
          </w:r>
          <w:r>
            <w:rPr>
              <w:rFonts w:ascii="黑体" w:eastAsia="黑体"/>
              <w:sz w:val="28"/>
            </w:rPr>
            <w:t>-1</w:t>
          </w:r>
          <w:r>
            <w:rPr>
              <w:rFonts w:ascii="黑体" w:eastAsia="黑体" w:hint="eastAsia"/>
              <w:sz w:val="28"/>
            </w:rPr>
            <w:t>-</w:t>
          </w:r>
          <w:r w:rsidR="00AC03F3">
            <w:rPr>
              <w:rFonts w:ascii="黑体" w:eastAsia="黑体" w:hint="eastAsia"/>
              <w:sz w:val="28"/>
            </w:rPr>
            <w:t>0</w:t>
          </w:r>
          <w:r>
            <w:rPr>
              <w:rFonts w:ascii="黑体" w:eastAsia="黑体" w:hint="eastAsia"/>
              <w:sz w:val="28"/>
            </w:rPr>
            <w:t>/</w:t>
          </w:r>
          <w:r w:rsidR="00AC03F3">
            <w:rPr>
              <w:rFonts w:ascii="黑体" w:eastAsia="黑体"/>
              <w:sz w:val="28"/>
            </w:rPr>
            <w:t>H</w:t>
          </w:r>
        </w:p>
      </w:tc>
      <w:tc>
        <w:tcPr>
          <w:tcW w:w="10673" w:type="dxa"/>
        </w:tcPr>
        <w:p w14:paraId="6CA33989" w14:textId="77777777" w:rsidR="00063837" w:rsidRDefault="00320D82">
          <w:pPr>
            <w:spacing w:line="240" w:lineRule="auto"/>
            <w:rPr>
              <w:rFonts w:ascii="黑体" w:eastAsia="黑体"/>
              <w:sz w:val="28"/>
            </w:rPr>
          </w:pPr>
          <w:r>
            <w:rPr>
              <w:rFonts w:ascii="黑体" w:eastAsia="黑体" w:hint="eastAsia"/>
              <w:sz w:val="28"/>
            </w:rPr>
            <w:t xml:space="preserve">　　　　                                          建档编号：</w:t>
          </w:r>
          <w:r>
            <w:rPr>
              <w:rFonts w:ascii="黑体" w:eastAsia="黑体" w:hint="eastAsia"/>
              <w:sz w:val="28"/>
              <w:u w:val="single"/>
            </w:rPr>
            <w:t xml:space="preserve">                </w:t>
          </w:r>
        </w:p>
      </w:tc>
    </w:tr>
  </w:tbl>
  <w:p w14:paraId="41A770A9" w14:textId="77777777" w:rsidR="00063837" w:rsidRDefault="00063837">
    <w:pPr>
      <w:pStyle w:val="a8"/>
      <w:pBdr>
        <w:bottom w:val="none" w:sz="0" w:space="0" w:color="auto"/>
      </w:pBdr>
      <w:spacing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57A9458F"/>
    <w:multiLevelType w:val="singleLevel"/>
    <w:tmpl w:val="57A9458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E30"/>
    <w:rsid w:val="00043CB8"/>
    <w:rsid w:val="000446CF"/>
    <w:rsid w:val="00062A80"/>
    <w:rsid w:val="00063837"/>
    <w:rsid w:val="000E6788"/>
    <w:rsid w:val="00102576"/>
    <w:rsid w:val="00116EFA"/>
    <w:rsid w:val="00144866"/>
    <w:rsid w:val="00172A27"/>
    <w:rsid w:val="00186231"/>
    <w:rsid w:val="001A380B"/>
    <w:rsid w:val="00225C96"/>
    <w:rsid w:val="00306A74"/>
    <w:rsid w:val="00320D82"/>
    <w:rsid w:val="0034369D"/>
    <w:rsid w:val="00360A38"/>
    <w:rsid w:val="003B1FD5"/>
    <w:rsid w:val="004B7881"/>
    <w:rsid w:val="004F1C26"/>
    <w:rsid w:val="005135DD"/>
    <w:rsid w:val="00541293"/>
    <w:rsid w:val="00546D64"/>
    <w:rsid w:val="005D3464"/>
    <w:rsid w:val="00640959"/>
    <w:rsid w:val="006B58F2"/>
    <w:rsid w:val="006B59CC"/>
    <w:rsid w:val="006C539C"/>
    <w:rsid w:val="0071222D"/>
    <w:rsid w:val="007C1770"/>
    <w:rsid w:val="007C7862"/>
    <w:rsid w:val="0082675F"/>
    <w:rsid w:val="00981AC2"/>
    <w:rsid w:val="009F24C0"/>
    <w:rsid w:val="00A213DD"/>
    <w:rsid w:val="00AC03F3"/>
    <w:rsid w:val="00AC6709"/>
    <w:rsid w:val="00AD2227"/>
    <w:rsid w:val="00B72F19"/>
    <w:rsid w:val="00C32D67"/>
    <w:rsid w:val="00D677FF"/>
    <w:rsid w:val="00D754E0"/>
    <w:rsid w:val="00E3183A"/>
    <w:rsid w:val="00E662B4"/>
    <w:rsid w:val="00EE3F49"/>
    <w:rsid w:val="00F41BA4"/>
    <w:rsid w:val="00F4496B"/>
    <w:rsid w:val="00FB0758"/>
    <w:rsid w:val="00FF22CB"/>
    <w:rsid w:val="12323606"/>
    <w:rsid w:val="414C4982"/>
    <w:rsid w:val="4A9D29BD"/>
    <w:rsid w:val="7178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8BAA5D"/>
  <w15:chartTrackingRefBased/>
  <w15:docId w15:val="{C34F0CB7-3B01-4D1A-A9C6-9B102D19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rPr>
      <w:sz w:val="21"/>
      <w:szCs w:val="21"/>
    </w:rPr>
  </w:style>
  <w:style w:type="paragraph" w:styleId="a5">
    <w:name w:val="annotation subject"/>
    <w:basedOn w:val="a6"/>
    <w:next w:val="a6"/>
    <w:rPr>
      <w:b/>
      <w:bCs/>
    </w:rPr>
  </w:style>
  <w:style w:type="paragraph" w:styleId="a7">
    <w:name w:val="Date"/>
    <w:basedOn w:val="a"/>
    <w:next w:val="a"/>
    <w:pPr>
      <w:adjustRightInd/>
      <w:spacing w:line="240" w:lineRule="auto"/>
      <w:textAlignment w:val="auto"/>
    </w:pPr>
    <w:rPr>
      <w:kern w:val="2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6">
    <w:name w:val="annotation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autoSpaceDE w:val="0"/>
      <w:autoSpaceDN w:val="0"/>
      <w:spacing w:line="240" w:lineRule="auto"/>
      <w:jc w:val="left"/>
    </w:pPr>
    <w:rPr>
      <w:rFonts w:ascii="宋体"/>
      <w:sz w:val="18"/>
    </w:rPr>
  </w:style>
  <w:style w:type="paragraph" w:styleId="aa">
    <w:name w:val="Plain Text"/>
    <w:basedOn w:val="a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ab">
    <w:name w:val="Balloon Text"/>
    <w:basedOn w:val="a"/>
    <w:rPr>
      <w:sz w:val="18"/>
      <w:szCs w:val="18"/>
    </w:rPr>
  </w:style>
  <w:style w:type="paragraph" w:styleId="ac">
    <w:name w:val="Body Text Indent"/>
    <w:basedOn w:val="a"/>
    <w:pPr>
      <w:adjustRightInd/>
      <w:spacing w:line="300" w:lineRule="auto"/>
      <w:ind w:firstLine="357"/>
      <w:textAlignment w:val="auto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1716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Manager/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编号:</dc:title>
  <dc:subject/>
  <dc:creator>ibm</dc:creator>
  <cp:keywords/>
  <dc:description/>
  <cp:lastModifiedBy>宋宇超</cp:lastModifiedBy>
  <cp:revision>10</cp:revision>
  <cp:lastPrinted>2012-09-25T03:29:00Z</cp:lastPrinted>
  <dcterms:created xsi:type="dcterms:W3CDTF">2019-08-06T08:08:00Z</dcterms:created>
  <dcterms:modified xsi:type="dcterms:W3CDTF">2023-06-14T07:25:00Z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