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231" w:rsidRDefault="00BC4065">
      <w:pPr>
        <w:spacing w:line="276" w:lineRule="auto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快递包装</w:t>
      </w:r>
      <w:r>
        <w:rPr>
          <w:rFonts w:ascii="黑体" w:eastAsia="黑体" w:hAnsi="黑体" w:hint="eastAsia"/>
          <w:b/>
          <w:sz w:val="36"/>
          <w:szCs w:val="36"/>
        </w:rPr>
        <w:t>绿色产品认证组织</w:t>
      </w:r>
      <w:r>
        <w:rPr>
          <w:rFonts w:ascii="黑体" w:eastAsia="黑体" w:hAnsi="黑体"/>
          <w:b/>
          <w:sz w:val="36"/>
          <w:szCs w:val="36"/>
        </w:rPr>
        <w:t>体系有效</w:t>
      </w:r>
      <w:r>
        <w:rPr>
          <w:rFonts w:ascii="黑体" w:eastAsia="黑体" w:hAnsi="黑体" w:hint="eastAsia"/>
          <w:b/>
          <w:sz w:val="36"/>
          <w:szCs w:val="36"/>
        </w:rPr>
        <w:t>性说</w:t>
      </w:r>
      <w:r>
        <w:rPr>
          <w:rFonts w:ascii="黑体" w:eastAsia="黑体" w:hAnsi="黑体"/>
          <w:b/>
          <w:sz w:val="36"/>
          <w:szCs w:val="36"/>
        </w:rPr>
        <w:t>明</w:t>
      </w:r>
    </w:p>
    <w:p w:rsidR="00890231" w:rsidRDefault="00BC406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一、基本信息</w:t>
      </w:r>
    </w:p>
    <w:tbl>
      <w:tblPr>
        <w:tblStyle w:val="a6"/>
        <w:tblW w:w="8784" w:type="dxa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701"/>
        <w:gridCol w:w="1985"/>
        <w:gridCol w:w="1701"/>
      </w:tblGrid>
      <w:tr w:rsidR="00890231">
        <w:trPr>
          <w:trHeight w:val="454"/>
        </w:trPr>
        <w:tc>
          <w:tcPr>
            <w:tcW w:w="1696" w:type="dxa"/>
            <w:vAlign w:val="center"/>
          </w:tcPr>
          <w:p w:rsidR="00890231" w:rsidRDefault="00BC406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委托人名称</w:t>
            </w:r>
          </w:p>
        </w:tc>
        <w:tc>
          <w:tcPr>
            <w:tcW w:w="7088" w:type="dxa"/>
            <w:gridSpan w:val="4"/>
          </w:tcPr>
          <w:p w:rsidR="00890231" w:rsidRDefault="0089023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90231">
        <w:trPr>
          <w:trHeight w:val="437"/>
        </w:trPr>
        <w:tc>
          <w:tcPr>
            <w:tcW w:w="1696" w:type="dxa"/>
          </w:tcPr>
          <w:p w:rsidR="00890231" w:rsidRDefault="00BC406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生产厂名称</w:t>
            </w:r>
          </w:p>
        </w:tc>
        <w:tc>
          <w:tcPr>
            <w:tcW w:w="7088" w:type="dxa"/>
            <w:gridSpan w:val="4"/>
          </w:tcPr>
          <w:p w:rsidR="00890231" w:rsidRDefault="0089023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90231">
        <w:trPr>
          <w:trHeight w:val="908"/>
        </w:trPr>
        <w:tc>
          <w:tcPr>
            <w:tcW w:w="1696" w:type="dxa"/>
          </w:tcPr>
          <w:p w:rsidR="00890231" w:rsidRDefault="00BC406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认证领域</w:t>
            </w:r>
          </w:p>
          <w:p w:rsidR="00890231" w:rsidRDefault="00BC406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（适用时）</w:t>
            </w:r>
          </w:p>
        </w:tc>
        <w:tc>
          <w:tcPr>
            <w:tcW w:w="1701" w:type="dxa"/>
          </w:tcPr>
          <w:p w:rsidR="00890231" w:rsidRDefault="00BC406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pacing w:val="-9"/>
                <w:sz w:val="24"/>
                <w:szCs w:val="24"/>
              </w:rPr>
              <w:t>质量管理体</w:t>
            </w:r>
            <w:r>
              <w:rPr>
                <w:rFonts w:ascii="宋体" w:eastAsia="宋体" w:hAnsi="宋体"/>
                <w:sz w:val="24"/>
                <w:szCs w:val="24"/>
              </w:rPr>
              <w:t>系</w:t>
            </w:r>
          </w:p>
        </w:tc>
        <w:tc>
          <w:tcPr>
            <w:tcW w:w="1701" w:type="dxa"/>
          </w:tcPr>
          <w:p w:rsidR="00890231" w:rsidRDefault="00BC406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环境管理体系</w:t>
            </w:r>
          </w:p>
        </w:tc>
        <w:tc>
          <w:tcPr>
            <w:tcW w:w="1985" w:type="dxa"/>
          </w:tcPr>
          <w:p w:rsidR="00890231" w:rsidRDefault="00BC406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职业健康安全管理体系</w:t>
            </w:r>
          </w:p>
        </w:tc>
        <w:tc>
          <w:tcPr>
            <w:tcW w:w="1701" w:type="dxa"/>
          </w:tcPr>
          <w:p w:rsidR="00890231" w:rsidRDefault="00BC406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能源管理体系</w:t>
            </w:r>
          </w:p>
        </w:tc>
      </w:tr>
      <w:tr w:rsidR="00890231">
        <w:trPr>
          <w:trHeight w:val="437"/>
        </w:trPr>
        <w:tc>
          <w:tcPr>
            <w:tcW w:w="1696" w:type="dxa"/>
          </w:tcPr>
          <w:p w:rsidR="00890231" w:rsidRDefault="00BC406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体系建立时间</w:t>
            </w:r>
          </w:p>
        </w:tc>
        <w:tc>
          <w:tcPr>
            <w:tcW w:w="1701" w:type="dxa"/>
          </w:tcPr>
          <w:p w:rsidR="00890231" w:rsidRDefault="0089023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0231" w:rsidRDefault="0089023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890231" w:rsidRDefault="0089023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0231" w:rsidRDefault="0089023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90231">
        <w:trPr>
          <w:trHeight w:val="908"/>
        </w:trPr>
        <w:tc>
          <w:tcPr>
            <w:tcW w:w="1696" w:type="dxa"/>
          </w:tcPr>
          <w:p w:rsidR="00890231" w:rsidRDefault="00BC406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管理者代表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/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主要负责人</w:t>
            </w:r>
          </w:p>
        </w:tc>
        <w:tc>
          <w:tcPr>
            <w:tcW w:w="1701" w:type="dxa"/>
          </w:tcPr>
          <w:p w:rsidR="00890231" w:rsidRDefault="0089023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0231" w:rsidRDefault="0089023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890231" w:rsidRDefault="0089023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0231" w:rsidRDefault="0089023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90231">
        <w:trPr>
          <w:trHeight w:val="437"/>
        </w:trPr>
        <w:tc>
          <w:tcPr>
            <w:tcW w:w="1696" w:type="dxa"/>
          </w:tcPr>
          <w:p w:rsidR="00890231" w:rsidRDefault="00BC406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内审时间</w:t>
            </w:r>
          </w:p>
        </w:tc>
        <w:tc>
          <w:tcPr>
            <w:tcW w:w="1701" w:type="dxa"/>
          </w:tcPr>
          <w:p w:rsidR="00890231" w:rsidRDefault="0089023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0231" w:rsidRDefault="0089023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890231" w:rsidRDefault="0089023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0231" w:rsidRDefault="0089023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90231">
        <w:trPr>
          <w:trHeight w:val="437"/>
        </w:trPr>
        <w:tc>
          <w:tcPr>
            <w:tcW w:w="1696" w:type="dxa"/>
          </w:tcPr>
          <w:p w:rsidR="00890231" w:rsidRDefault="00BC406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管理评审时间</w:t>
            </w:r>
          </w:p>
        </w:tc>
        <w:tc>
          <w:tcPr>
            <w:tcW w:w="1701" w:type="dxa"/>
          </w:tcPr>
          <w:p w:rsidR="00890231" w:rsidRDefault="0089023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0231" w:rsidRDefault="0089023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890231" w:rsidRDefault="0089023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0231" w:rsidRDefault="0089023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890231" w:rsidRDefault="00BC406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二、相关证明文件</w:t>
      </w:r>
    </w:p>
    <w:p w:rsidR="00890231" w:rsidRDefault="00BC4065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（一）质量管理体系（</w:t>
      </w:r>
      <w:r>
        <w:rPr>
          <w:rFonts w:ascii="宋体" w:eastAsia="宋体" w:hAnsi="宋体"/>
          <w:sz w:val="24"/>
          <w:szCs w:val="24"/>
        </w:rPr>
        <w:t>QMS</w:t>
      </w:r>
      <w:r>
        <w:rPr>
          <w:rFonts w:ascii="宋体" w:eastAsia="宋体" w:hAnsi="宋体"/>
          <w:sz w:val="24"/>
          <w:szCs w:val="24"/>
        </w:rPr>
        <w:t>）</w:t>
      </w:r>
    </w:p>
    <w:p w:rsidR="00890231" w:rsidRDefault="00BC4065">
      <w:pPr>
        <w:autoSpaceDE w:val="0"/>
        <w:autoSpaceDN w:val="0"/>
        <w:adjustRightIn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   1</w:t>
      </w:r>
      <w:r>
        <w:rPr>
          <w:rFonts w:ascii="宋体" w:eastAsia="宋体" w:hAnsi="宋体"/>
          <w:sz w:val="24"/>
          <w:szCs w:val="24"/>
        </w:rPr>
        <w:t>、描述本组织质量方针和质量目标的文件；</w:t>
      </w:r>
    </w:p>
    <w:p w:rsidR="00890231" w:rsidRDefault="00BC4065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、质量手册；</w:t>
      </w:r>
    </w:p>
    <w:p w:rsidR="00890231" w:rsidRDefault="00BC4065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GB/T 19001</w:t>
      </w:r>
      <w:r>
        <w:rPr>
          <w:rFonts w:ascii="宋体" w:eastAsia="宋体" w:hAnsi="宋体"/>
          <w:sz w:val="24"/>
          <w:szCs w:val="24"/>
        </w:rPr>
        <w:t>标准</w:t>
      </w:r>
      <w:r>
        <w:rPr>
          <w:rFonts w:ascii="宋体" w:eastAsia="宋体" w:hAnsi="宋体" w:hint="eastAsia"/>
          <w:sz w:val="24"/>
          <w:szCs w:val="24"/>
        </w:rPr>
        <w:t>中</w:t>
      </w:r>
      <w:r>
        <w:rPr>
          <w:rFonts w:ascii="宋体" w:eastAsia="宋体" w:hAnsi="宋体"/>
          <w:sz w:val="24"/>
          <w:szCs w:val="24"/>
        </w:rPr>
        <w:t>规定的所有程序文件</w:t>
      </w:r>
      <w:r>
        <w:rPr>
          <w:rFonts w:ascii="宋体" w:eastAsia="宋体" w:hAnsi="宋体"/>
          <w:sz w:val="24"/>
          <w:szCs w:val="24"/>
        </w:rPr>
        <w:t xml:space="preserve"> (</w:t>
      </w:r>
      <w:r>
        <w:rPr>
          <w:rFonts w:ascii="宋体" w:eastAsia="宋体" w:hAnsi="宋体"/>
          <w:sz w:val="24"/>
          <w:szCs w:val="24"/>
        </w:rPr>
        <w:t>不限于</w:t>
      </w:r>
      <w:r>
        <w:rPr>
          <w:rFonts w:ascii="宋体" w:eastAsia="宋体" w:hAnsi="宋体"/>
          <w:sz w:val="24"/>
          <w:szCs w:val="24"/>
        </w:rPr>
        <w:t>)</w:t>
      </w:r>
      <w:r>
        <w:rPr>
          <w:rFonts w:ascii="宋体" w:eastAsia="宋体" w:hAnsi="宋体"/>
          <w:sz w:val="24"/>
          <w:szCs w:val="24"/>
        </w:rPr>
        <w:t>；</w:t>
      </w:r>
    </w:p>
    <w:p w:rsidR="00890231" w:rsidRDefault="00BC4065">
      <w:pPr>
        <w:autoSpaceDE w:val="0"/>
        <w:autoSpaceDN w:val="0"/>
        <w:adjustRightInd w:val="0"/>
        <w:spacing w:line="360" w:lineRule="auto"/>
        <w:ind w:firstLine="57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多场所活动、活动分包情况，包括影响符合性的活动管理过程及职责分工；</w:t>
      </w:r>
    </w:p>
    <w:p w:rsidR="00890231" w:rsidRDefault="00BC4065">
      <w:pPr>
        <w:autoSpaceDE w:val="0"/>
        <w:autoSpaceDN w:val="0"/>
        <w:adjustRightInd w:val="0"/>
        <w:spacing w:line="360" w:lineRule="auto"/>
        <w:ind w:firstLine="57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、质量管理体系覆盖的产品或服务的质量标准清单</w:t>
      </w:r>
      <w:r>
        <w:rPr>
          <w:rFonts w:ascii="宋体" w:eastAsia="宋体" w:hAnsi="宋体"/>
          <w:sz w:val="24"/>
          <w:szCs w:val="24"/>
        </w:rPr>
        <w:t>（需要时）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890231" w:rsidRDefault="00BC4065">
      <w:pPr>
        <w:spacing w:line="360" w:lineRule="auto"/>
        <w:ind w:firstLine="57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>
        <w:rPr>
          <w:rFonts w:ascii="宋体" w:eastAsia="宋体" w:hAnsi="宋体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其他需要的文件</w:t>
      </w:r>
      <w:r>
        <w:rPr>
          <w:rFonts w:ascii="宋体" w:eastAsia="宋体" w:hAnsi="宋体"/>
          <w:sz w:val="24"/>
          <w:szCs w:val="24"/>
        </w:rPr>
        <w:t>。</w:t>
      </w:r>
    </w:p>
    <w:p w:rsidR="00890231" w:rsidRDefault="00BC4065">
      <w:pPr>
        <w:autoSpaceDE w:val="0"/>
        <w:autoSpaceDN w:val="0"/>
        <w:adjustRightInd w:val="0"/>
        <w:spacing w:line="360" w:lineRule="auto"/>
        <w:ind w:firstLine="57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（二）环境管理体系（</w:t>
      </w:r>
      <w:r>
        <w:rPr>
          <w:rFonts w:ascii="宋体" w:eastAsia="宋体" w:hAnsi="宋体"/>
          <w:sz w:val="24"/>
          <w:szCs w:val="24"/>
        </w:rPr>
        <w:t>EMS</w:t>
      </w:r>
      <w:r>
        <w:rPr>
          <w:rFonts w:ascii="宋体" w:eastAsia="宋体" w:hAnsi="宋体"/>
          <w:sz w:val="24"/>
          <w:szCs w:val="24"/>
        </w:rPr>
        <w:t>）</w:t>
      </w:r>
    </w:p>
    <w:p w:rsidR="00890231" w:rsidRDefault="00BC4065">
      <w:pPr>
        <w:autoSpaceDE w:val="0"/>
        <w:autoSpaceDN w:val="0"/>
        <w:adjustRightInd w:val="0"/>
        <w:spacing w:line="360" w:lineRule="auto"/>
        <w:ind w:firstLine="57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、描述本组织环境方针、目标、指标及管理方案的文件；</w:t>
      </w:r>
    </w:p>
    <w:p w:rsidR="00890231" w:rsidRDefault="00BC4065">
      <w:pPr>
        <w:autoSpaceDE w:val="0"/>
        <w:autoSpaceDN w:val="0"/>
        <w:adjustRightInd w:val="0"/>
        <w:spacing w:line="360" w:lineRule="auto"/>
        <w:ind w:firstLine="57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、重要环境因素和适用的法律法规清单；</w:t>
      </w:r>
    </w:p>
    <w:p w:rsidR="00890231" w:rsidRDefault="00BC4065">
      <w:pPr>
        <w:autoSpaceDE w:val="0"/>
        <w:autoSpaceDN w:val="0"/>
        <w:adjustRightInd w:val="0"/>
        <w:spacing w:line="360" w:lineRule="auto"/>
        <w:ind w:firstLine="57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、组织机构图及职责权限规定；</w:t>
      </w:r>
    </w:p>
    <w:p w:rsidR="00890231" w:rsidRDefault="00BC4065">
      <w:pPr>
        <w:spacing w:line="360" w:lineRule="auto"/>
        <w:ind w:firstLine="57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GB/T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>24001</w:t>
      </w:r>
      <w:r>
        <w:rPr>
          <w:rFonts w:ascii="宋体" w:eastAsia="宋体" w:hAnsi="宋体" w:hint="eastAsia"/>
          <w:sz w:val="24"/>
          <w:szCs w:val="24"/>
        </w:rPr>
        <w:t>标准</w:t>
      </w:r>
      <w:r>
        <w:rPr>
          <w:rFonts w:ascii="宋体" w:eastAsia="宋体" w:hAnsi="宋体"/>
          <w:sz w:val="24"/>
          <w:szCs w:val="24"/>
        </w:rPr>
        <w:t>中规定的所有程序文件</w:t>
      </w:r>
      <w:r>
        <w:rPr>
          <w:rFonts w:ascii="宋体" w:eastAsia="宋体" w:hAnsi="宋体"/>
          <w:sz w:val="24"/>
          <w:szCs w:val="24"/>
        </w:rPr>
        <w:t>(</w:t>
      </w:r>
      <w:r>
        <w:rPr>
          <w:rFonts w:ascii="宋体" w:eastAsia="宋体" w:hAnsi="宋体"/>
          <w:sz w:val="24"/>
          <w:szCs w:val="24"/>
        </w:rPr>
        <w:t>不限于</w:t>
      </w:r>
      <w:r>
        <w:rPr>
          <w:rFonts w:ascii="宋体" w:eastAsia="宋体" w:hAnsi="宋体"/>
          <w:sz w:val="24"/>
          <w:szCs w:val="24"/>
        </w:rPr>
        <w:t xml:space="preserve">) </w:t>
      </w:r>
      <w:r>
        <w:rPr>
          <w:rFonts w:ascii="宋体" w:eastAsia="宋体" w:hAnsi="宋体"/>
          <w:sz w:val="24"/>
          <w:szCs w:val="24"/>
        </w:rPr>
        <w:t>；</w:t>
      </w:r>
    </w:p>
    <w:p w:rsidR="00890231" w:rsidRDefault="00BC4065">
      <w:pPr>
        <w:spacing w:line="360" w:lineRule="auto"/>
        <w:ind w:firstLine="57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</w:t>
      </w:r>
      <w:r>
        <w:rPr>
          <w:rFonts w:ascii="宋体" w:eastAsia="宋体" w:hAnsi="宋体"/>
          <w:sz w:val="24"/>
          <w:szCs w:val="24"/>
        </w:rPr>
        <w:t>、厂区平面图（包括管网图和污染物排放分布图）、排污许可证等（需要时）；</w:t>
      </w:r>
    </w:p>
    <w:p w:rsidR="00890231" w:rsidRDefault="00BC4065">
      <w:pPr>
        <w:spacing w:line="360" w:lineRule="auto"/>
        <w:ind w:firstLine="57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</w:t>
      </w:r>
      <w:r>
        <w:rPr>
          <w:rFonts w:ascii="宋体" w:eastAsia="宋体" w:hAnsi="宋体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1998</w:t>
      </w:r>
      <w:r>
        <w:rPr>
          <w:rFonts w:ascii="宋体" w:eastAsia="宋体" w:hAnsi="宋体"/>
          <w:sz w:val="24"/>
          <w:szCs w:val="24"/>
        </w:rPr>
        <w:t>年之后新改扩建项目，需提供环评报告、环评报告批复、环评验收报告、主要污染物排放监测报告等证明文件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890231" w:rsidRDefault="00BC4065">
      <w:pPr>
        <w:spacing w:line="360" w:lineRule="auto"/>
        <w:ind w:firstLine="57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7</w:t>
      </w:r>
      <w:r>
        <w:rPr>
          <w:rFonts w:ascii="宋体" w:eastAsia="宋体" w:hAnsi="宋体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其他需要的文件</w:t>
      </w:r>
      <w:r>
        <w:rPr>
          <w:rFonts w:ascii="宋体" w:eastAsia="宋体" w:hAnsi="宋体"/>
          <w:sz w:val="24"/>
          <w:szCs w:val="24"/>
        </w:rPr>
        <w:t>。</w:t>
      </w:r>
    </w:p>
    <w:p w:rsidR="00890231" w:rsidRDefault="00BC4065">
      <w:pPr>
        <w:spacing w:line="360" w:lineRule="auto"/>
        <w:ind w:firstLine="57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（三）职业健康安全管理体系（</w:t>
      </w:r>
      <w:r>
        <w:rPr>
          <w:rFonts w:ascii="宋体" w:eastAsia="宋体" w:hAnsi="宋体" w:hint="eastAsia"/>
          <w:sz w:val="24"/>
          <w:szCs w:val="24"/>
        </w:rPr>
        <w:t>O</w:t>
      </w:r>
      <w:r>
        <w:rPr>
          <w:rFonts w:ascii="宋体" w:eastAsia="宋体" w:hAnsi="宋体"/>
          <w:sz w:val="24"/>
          <w:szCs w:val="24"/>
        </w:rPr>
        <w:t>H</w:t>
      </w:r>
      <w:r>
        <w:rPr>
          <w:rFonts w:ascii="宋体" w:eastAsia="宋体" w:hAnsi="宋体" w:hint="eastAsia"/>
          <w:sz w:val="24"/>
          <w:szCs w:val="24"/>
        </w:rPr>
        <w:t>S</w:t>
      </w:r>
      <w:r>
        <w:rPr>
          <w:rFonts w:ascii="宋体" w:eastAsia="宋体" w:hAnsi="宋体"/>
          <w:sz w:val="24"/>
          <w:szCs w:val="24"/>
        </w:rPr>
        <w:t>MS</w:t>
      </w:r>
      <w:r>
        <w:rPr>
          <w:rFonts w:ascii="宋体" w:eastAsia="宋体" w:hAnsi="宋体"/>
          <w:sz w:val="24"/>
          <w:szCs w:val="24"/>
        </w:rPr>
        <w:t>）</w:t>
      </w:r>
    </w:p>
    <w:p w:rsidR="00890231" w:rsidRDefault="00BC4065">
      <w:pPr>
        <w:autoSpaceDE w:val="0"/>
        <w:autoSpaceDN w:val="0"/>
        <w:adjustRightInd w:val="0"/>
        <w:spacing w:line="360" w:lineRule="auto"/>
        <w:ind w:firstLine="57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、描述本组织职业健康安全方针、目标、指标及管理方案的文件；</w:t>
      </w:r>
    </w:p>
    <w:p w:rsidR="00890231" w:rsidRDefault="00BC4065">
      <w:pPr>
        <w:autoSpaceDE w:val="0"/>
        <w:autoSpaceDN w:val="0"/>
        <w:adjustRightInd w:val="0"/>
        <w:spacing w:line="360" w:lineRule="auto"/>
        <w:ind w:firstLine="57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不可接受风险</w:t>
      </w:r>
      <w:r>
        <w:rPr>
          <w:rFonts w:ascii="宋体" w:eastAsia="宋体" w:hAnsi="宋体"/>
          <w:sz w:val="24"/>
          <w:szCs w:val="24"/>
        </w:rPr>
        <w:t>和适用的法律法规清单；</w:t>
      </w:r>
    </w:p>
    <w:p w:rsidR="00890231" w:rsidRDefault="00BC4065">
      <w:pPr>
        <w:autoSpaceDE w:val="0"/>
        <w:autoSpaceDN w:val="0"/>
        <w:adjustRightInd w:val="0"/>
        <w:spacing w:line="360" w:lineRule="auto"/>
        <w:ind w:firstLine="57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、组织机构图及职责权限规定；</w:t>
      </w:r>
    </w:p>
    <w:p w:rsidR="00890231" w:rsidRDefault="00BC4065">
      <w:pPr>
        <w:spacing w:line="360" w:lineRule="auto"/>
        <w:ind w:firstLine="57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ISO 45001</w:t>
      </w:r>
      <w:r>
        <w:rPr>
          <w:rFonts w:ascii="宋体" w:eastAsia="宋体" w:hAnsi="宋体" w:hint="eastAsia"/>
          <w:sz w:val="24"/>
          <w:szCs w:val="24"/>
        </w:rPr>
        <w:t>标准</w:t>
      </w:r>
      <w:r>
        <w:rPr>
          <w:rFonts w:ascii="宋体" w:eastAsia="宋体" w:hAnsi="宋体"/>
          <w:sz w:val="24"/>
          <w:szCs w:val="24"/>
        </w:rPr>
        <w:t>中规定的所有程序文件</w:t>
      </w:r>
      <w:r>
        <w:rPr>
          <w:rFonts w:ascii="宋体" w:eastAsia="宋体" w:hAnsi="宋体"/>
          <w:sz w:val="24"/>
          <w:szCs w:val="24"/>
        </w:rPr>
        <w:t>(</w:t>
      </w:r>
      <w:r>
        <w:rPr>
          <w:rFonts w:ascii="宋体" w:eastAsia="宋体" w:hAnsi="宋体"/>
          <w:sz w:val="24"/>
          <w:szCs w:val="24"/>
        </w:rPr>
        <w:t>不限于</w:t>
      </w:r>
      <w:r>
        <w:rPr>
          <w:rFonts w:ascii="宋体" w:eastAsia="宋体" w:hAnsi="宋体"/>
          <w:sz w:val="24"/>
          <w:szCs w:val="24"/>
        </w:rPr>
        <w:t xml:space="preserve">) </w:t>
      </w:r>
      <w:r>
        <w:rPr>
          <w:rFonts w:ascii="宋体" w:eastAsia="宋体" w:hAnsi="宋体"/>
          <w:sz w:val="24"/>
          <w:szCs w:val="24"/>
        </w:rPr>
        <w:t>；</w:t>
      </w:r>
    </w:p>
    <w:p w:rsidR="00890231" w:rsidRDefault="00BC4065">
      <w:pPr>
        <w:spacing w:line="360" w:lineRule="auto"/>
        <w:ind w:firstLine="57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</w:t>
      </w:r>
      <w:r>
        <w:rPr>
          <w:rFonts w:ascii="宋体" w:eastAsia="宋体" w:hAnsi="宋体"/>
          <w:sz w:val="24"/>
          <w:szCs w:val="24"/>
        </w:rPr>
        <w:t>、安全卫生设施验收报告等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890231" w:rsidRDefault="00BC4065">
      <w:pPr>
        <w:spacing w:line="360" w:lineRule="auto"/>
        <w:ind w:firstLine="57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</w:t>
      </w:r>
      <w:r>
        <w:rPr>
          <w:rFonts w:ascii="宋体" w:eastAsia="宋体" w:hAnsi="宋体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其他需要的文件</w:t>
      </w:r>
      <w:r>
        <w:rPr>
          <w:rFonts w:ascii="宋体" w:eastAsia="宋体" w:hAnsi="宋体"/>
          <w:sz w:val="24"/>
          <w:szCs w:val="24"/>
        </w:rPr>
        <w:t>。</w:t>
      </w:r>
    </w:p>
    <w:p w:rsidR="00890231" w:rsidRDefault="00BC4065">
      <w:pPr>
        <w:spacing w:line="360" w:lineRule="auto"/>
        <w:ind w:firstLine="57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四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能源</w:t>
      </w:r>
      <w:r>
        <w:rPr>
          <w:rFonts w:ascii="宋体" w:eastAsia="宋体" w:hAnsi="宋体"/>
          <w:sz w:val="24"/>
          <w:szCs w:val="24"/>
        </w:rPr>
        <w:t>管理体系（</w:t>
      </w:r>
      <w:r>
        <w:rPr>
          <w:rFonts w:ascii="宋体" w:eastAsia="宋体" w:hAnsi="宋体" w:hint="eastAsia"/>
          <w:sz w:val="24"/>
          <w:szCs w:val="24"/>
        </w:rPr>
        <w:t>En</w:t>
      </w:r>
      <w:r>
        <w:rPr>
          <w:rFonts w:ascii="宋体" w:eastAsia="宋体" w:hAnsi="宋体"/>
          <w:sz w:val="24"/>
          <w:szCs w:val="24"/>
        </w:rPr>
        <w:t>MS</w:t>
      </w:r>
      <w:r>
        <w:rPr>
          <w:rFonts w:ascii="宋体" w:eastAsia="宋体" w:hAnsi="宋体"/>
          <w:sz w:val="24"/>
          <w:szCs w:val="24"/>
        </w:rPr>
        <w:t>）</w:t>
      </w:r>
    </w:p>
    <w:p w:rsidR="00890231" w:rsidRDefault="00BC4065">
      <w:pPr>
        <w:autoSpaceDE w:val="0"/>
        <w:autoSpaceDN w:val="0"/>
        <w:adjustRightInd w:val="0"/>
        <w:spacing w:line="360" w:lineRule="auto"/>
        <w:ind w:firstLine="57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描述本组织</w:t>
      </w:r>
      <w:r>
        <w:rPr>
          <w:rFonts w:ascii="宋体" w:eastAsia="宋体" w:hAnsi="宋体" w:hint="eastAsia"/>
          <w:sz w:val="24"/>
          <w:szCs w:val="24"/>
        </w:rPr>
        <w:t>能源</w:t>
      </w:r>
      <w:r>
        <w:rPr>
          <w:rFonts w:ascii="宋体" w:eastAsia="宋体" w:hAnsi="宋体"/>
          <w:sz w:val="24"/>
          <w:szCs w:val="24"/>
        </w:rPr>
        <w:t>方针、目标、指标及管理方案的文件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890231" w:rsidRDefault="00BC4065">
      <w:pPr>
        <w:autoSpaceDE w:val="0"/>
        <w:autoSpaceDN w:val="0"/>
        <w:adjustRightInd w:val="0"/>
        <w:spacing w:line="360" w:lineRule="auto"/>
        <w:ind w:firstLine="57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、主要能源使用运行活动、组织结构、主要管理人员等信息；</w:t>
      </w:r>
    </w:p>
    <w:p w:rsidR="00890231" w:rsidRDefault="00BC4065">
      <w:pPr>
        <w:autoSpaceDE w:val="0"/>
        <w:autoSpaceDN w:val="0"/>
        <w:adjustRightInd w:val="0"/>
        <w:spacing w:line="360" w:lineRule="auto"/>
        <w:ind w:firstLine="57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、能源评审结果文件；</w:t>
      </w:r>
    </w:p>
    <w:p w:rsidR="00890231" w:rsidRDefault="00BC4065">
      <w:pPr>
        <w:autoSpaceDE w:val="0"/>
        <w:autoSpaceDN w:val="0"/>
        <w:adjustRightInd w:val="0"/>
        <w:spacing w:line="360" w:lineRule="auto"/>
        <w:ind w:firstLine="57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GB/T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bookmarkStart w:id="0" w:name="_GoBack"/>
      <w:bookmarkEnd w:id="0"/>
      <w:r>
        <w:rPr>
          <w:rFonts w:ascii="宋体" w:eastAsia="宋体" w:hAnsi="宋体"/>
          <w:sz w:val="24"/>
          <w:szCs w:val="24"/>
        </w:rPr>
        <w:t>23331</w:t>
      </w:r>
      <w:r>
        <w:rPr>
          <w:rFonts w:ascii="宋体" w:eastAsia="宋体" w:hAnsi="宋体" w:hint="eastAsia"/>
          <w:sz w:val="24"/>
          <w:szCs w:val="24"/>
        </w:rPr>
        <w:t>标准</w:t>
      </w:r>
      <w:r>
        <w:rPr>
          <w:rFonts w:ascii="宋体" w:eastAsia="宋体" w:hAnsi="宋体"/>
          <w:sz w:val="24"/>
          <w:szCs w:val="24"/>
        </w:rPr>
        <w:t>中规定的所有程序文件</w:t>
      </w:r>
      <w:r>
        <w:rPr>
          <w:rFonts w:ascii="宋体" w:eastAsia="宋体" w:hAnsi="宋体"/>
          <w:sz w:val="24"/>
          <w:szCs w:val="24"/>
        </w:rPr>
        <w:t>(</w:t>
      </w:r>
      <w:r>
        <w:rPr>
          <w:rFonts w:ascii="宋体" w:eastAsia="宋体" w:hAnsi="宋体"/>
          <w:sz w:val="24"/>
          <w:szCs w:val="24"/>
        </w:rPr>
        <w:t>不限于</w:t>
      </w:r>
      <w:r>
        <w:rPr>
          <w:rFonts w:ascii="宋体" w:eastAsia="宋体" w:hAnsi="宋体"/>
          <w:sz w:val="24"/>
          <w:szCs w:val="24"/>
        </w:rPr>
        <w:t xml:space="preserve">) </w:t>
      </w:r>
      <w:r>
        <w:rPr>
          <w:rFonts w:ascii="宋体" w:eastAsia="宋体" w:hAnsi="宋体"/>
          <w:sz w:val="24"/>
          <w:szCs w:val="24"/>
        </w:rPr>
        <w:t>；</w:t>
      </w:r>
    </w:p>
    <w:p w:rsidR="00890231" w:rsidRDefault="00BC4065">
      <w:pPr>
        <w:autoSpaceDE w:val="0"/>
        <w:autoSpaceDN w:val="0"/>
        <w:adjustRightInd w:val="0"/>
        <w:spacing w:line="360" w:lineRule="auto"/>
        <w:ind w:firstLine="57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、其他需要的文件</w:t>
      </w:r>
      <w:r>
        <w:rPr>
          <w:rFonts w:ascii="宋体" w:eastAsia="宋体" w:hAnsi="宋体"/>
          <w:sz w:val="24"/>
          <w:szCs w:val="24"/>
        </w:rPr>
        <w:t>。</w:t>
      </w:r>
    </w:p>
    <w:p w:rsidR="00890231" w:rsidRDefault="00BC406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三、其他</w:t>
      </w:r>
    </w:p>
    <w:p w:rsidR="00890231" w:rsidRDefault="00BC4065">
      <w:pPr>
        <w:spacing w:line="360" w:lineRule="auto"/>
        <w:ind w:firstLineChars="236" w:firstLine="566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本委托人将遵守国家法律、法规、认证要求和认证中心的有关规定，对所提供的各种信息和证据</w:t>
      </w:r>
      <w:r>
        <w:rPr>
          <w:rFonts w:ascii="宋体" w:eastAsia="宋体" w:hAnsi="宋体"/>
          <w:sz w:val="24"/>
          <w:szCs w:val="24"/>
        </w:rPr>
        <w:t>真实性负责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890231" w:rsidRDefault="00BC4065">
      <w:pPr>
        <w:spacing w:line="360" w:lineRule="auto"/>
        <w:ind w:firstLineChars="236" w:firstLine="566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由于委托人未能提供</w:t>
      </w:r>
      <w:r>
        <w:rPr>
          <w:rFonts w:ascii="宋体" w:eastAsia="宋体" w:hAnsi="宋体"/>
          <w:sz w:val="24"/>
          <w:szCs w:val="24"/>
        </w:rPr>
        <w:t>生产企业有效的质量管理体系、环境管理体系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职业健康安全管理体系或</w:t>
      </w:r>
      <w:r>
        <w:rPr>
          <w:rFonts w:ascii="宋体" w:eastAsia="宋体" w:hAnsi="宋体" w:hint="eastAsia"/>
          <w:sz w:val="24"/>
          <w:szCs w:val="24"/>
        </w:rPr>
        <w:t>能源管理体系</w:t>
      </w:r>
      <w:r>
        <w:rPr>
          <w:rFonts w:ascii="宋体" w:eastAsia="宋体" w:hAnsi="宋体"/>
          <w:sz w:val="24"/>
          <w:szCs w:val="24"/>
        </w:rPr>
        <w:t>认证</w:t>
      </w:r>
      <w:r>
        <w:rPr>
          <w:rFonts w:ascii="宋体" w:eastAsia="宋体" w:hAnsi="宋体" w:hint="eastAsia"/>
          <w:sz w:val="24"/>
          <w:szCs w:val="24"/>
        </w:rPr>
        <w:t>证书</w:t>
      </w:r>
      <w:r>
        <w:rPr>
          <w:rFonts w:ascii="宋体" w:eastAsia="宋体" w:hAnsi="宋体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本中心将对体系建设及有效性情况进行现场检查，</w:t>
      </w:r>
      <w:r>
        <w:rPr>
          <w:rFonts w:ascii="宋体" w:eastAsia="宋体" w:hAnsi="宋体"/>
          <w:sz w:val="24"/>
          <w:szCs w:val="24"/>
        </w:rPr>
        <w:t>每</w:t>
      </w:r>
      <w:r>
        <w:rPr>
          <w:rFonts w:ascii="宋体" w:eastAsia="宋体" w:hAnsi="宋体" w:hint="eastAsia"/>
          <w:sz w:val="24"/>
          <w:szCs w:val="24"/>
        </w:rPr>
        <w:t>个</w:t>
      </w:r>
      <w:r>
        <w:rPr>
          <w:rFonts w:ascii="宋体" w:eastAsia="宋体" w:hAnsi="宋体"/>
          <w:sz w:val="24"/>
          <w:szCs w:val="24"/>
        </w:rPr>
        <w:t>管理体系</w:t>
      </w:r>
      <w:r>
        <w:rPr>
          <w:rFonts w:ascii="宋体" w:eastAsia="宋体" w:hAnsi="宋体" w:hint="eastAsia"/>
          <w:sz w:val="24"/>
          <w:szCs w:val="24"/>
        </w:rPr>
        <w:t>现场检查至少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个人日</w:t>
      </w:r>
      <w:r>
        <w:rPr>
          <w:rFonts w:ascii="宋体" w:eastAsia="宋体" w:hAnsi="宋体" w:hint="eastAsia"/>
          <w:sz w:val="24"/>
          <w:szCs w:val="24"/>
        </w:rPr>
        <w:t>，由此产生的结果及相关费用本委托人自愿承担。</w:t>
      </w:r>
    </w:p>
    <w:p w:rsidR="00890231" w:rsidRDefault="00890231">
      <w:pPr>
        <w:spacing w:line="360" w:lineRule="auto"/>
        <w:ind w:firstLineChars="236" w:firstLine="566"/>
        <w:rPr>
          <w:rFonts w:ascii="宋体" w:eastAsia="宋体" w:hAnsi="宋体"/>
          <w:sz w:val="24"/>
          <w:szCs w:val="24"/>
        </w:rPr>
      </w:pPr>
    </w:p>
    <w:tbl>
      <w:tblPr>
        <w:tblW w:w="8516" w:type="dxa"/>
        <w:tblLayout w:type="fixed"/>
        <w:tblLook w:val="04A0" w:firstRow="1" w:lastRow="0" w:firstColumn="1" w:lastColumn="0" w:noHBand="0" w:noVBand="1"/>
      </w:tblPr>
      <w:tblGrid>
        <w:gridCol w:w="8516"/>
      </w:tblGrid>
      <w:tr w:rsidR="00890231">
        <w:trPr>
          <w:trHeight w:val="991"/>
        </w:trPr>
        <w:tc>
          <w:tcPr>
            <w:tcW w:w="8516" w:type="dxa"/>
            <w:shd w:val="clear" w:color="auto" w:fill="auto"/>
          </w:tcPr>
          <w:p w:rsidR="00890231" w:rsidRDefault="00BC4065">
            <w:pPr>
              <w:tabs>
                <w:tab w:val="left" w:pos="720"/>
              </w:tabs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委托人（</w:t>
            </w:r>
            <w:r>
              <w:rPr>
                <w:rFonts w:ascii="宋体" w:eastAsia="宋体" w:hAnsi="宋体"/>
                <w:sz w:val="24"/>
                <w:szCs w:val="24"/>
              </w:rPr>
              <w:t>签字或签章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期：</w:t>
            </w:r>
          </w:p>
          <w:p w:rsidR="00890231" w:rsidRDefault="00BC406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（委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托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人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公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章）</w:t>
            </w:r>
          </w:p>
        </w:tc>
      </w:tr>
      <w:tr w:rsidR="00890231">
        <w:trPr>
          <w:trHeight w:val="991"/>
        </w:trPr>
        <w:tc>
          <w:tcPr>
            <w:tcW w:w="8516" w:type="dxa"/>
            <w:shd w:val="clear" w:color="auto" w:fill="auto"/>
          </w:tcPr>
          <w:p w:rsidR="00890231" w:rsidRDefault="00BC4065">
            <w:pPr>
              <w:tabs>
                <w:tab w:val="left" w:pos="720"/>
              </w:tabs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生产厂（签字或签章）：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期：</w:t>
            </w:r>
          </w:p>
          <w:p w:rsidR="00890231" w:rsidRDefault="00BC406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（生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产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厂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公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章）</w:t>
            </w:r>
          </w:p>
        </w:tc>
      </w:tr>
    </w:tbl>
    <w:p w:rsidR="00890231" w:rsidRDefault="00890231">
      <w:pPr>
        <w:spacing w:line="276" w:lineRule="auto"/>
        <w:rPr>
          <w:rFonts w:ascii="宋体" w:eastAsia="宋体" w:hAnsi="宋体"/>
          <w:sz w:val="24"/>
          <w:szCs w:val="24"/>
        </w:rPr>
      </w:pPr>
    </w:p>
    <w:sectPr w:rsidR="00890231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C4065">
      <w:r>
        <w:separator/>
      </w:r>
    </w:p>
  </w:endnote>
  <w:endnote w:type="continuationSeparator" w:id="0">
    <w:p w:rsidR="00000000" w:rsidRDefault="00BC4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0098836"/>
    </w:sdtPr>
    <w:sdtEndPr/>
    <w:sdtContent>
      <w:sdt>
        <w:sdtPr>
          <w:id w:val="-1669238322"/>
        </w:sdtPr>
        <w:sdtEndPr/>
        <w:sdtContent>
          <w:p w:rsidR="00890231" w:rsidRDefault="00BC4065">
            <w:pPr>
              <w:pStyle w:val="a4"/>
              <w:jc w:val="center"/>
              <w:rPr>
                <w:rStyle w:val="a7"/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noProof/>
                <w:sz w:val="21"/>
              </w:rP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146685</wp:posOffset>
                  </wp:positionV>
                  <wp:extent cx="320040" cy="210185"/>
                  <wp:effectExtent l="0" t="0" r="3810" b="18415"/>
                  <wp:wrapNone/>
                  <wp:docPr id="1" name="Picture 1" descr="中大华远标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中大华远标志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lum contras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210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a7"/>
                <w:rFonts w:ascii="黑体" w:eastAsia="黑体" w:hint="eastAsia"/>
                <w:sz w:val="21"/>
              </w:rPr>
              <w:t>共</w:t>
            </w:r>
            <w:r>
              <w:rPr>
                <w:sz w:val="21"/>
              </w:rPr>
              <w:fldChar w:fldCharType="begin"/>
            </w:r>
            <w:r>
              <w:rPr>
                <w:rStyle w:val="a7"/>
                <w:sz w:val="21"/>
              </w:rPr>
              <w:instrText xml:space="preserve"> NUMPAGES </w:instrText>
            </w:r>
            <w:r>
              <w:rPr>
                <w:sz w:val="21"/>
              </w:rPr>
              <w:fldChar w:fldCharType="separate"/>
            </w:r>
            <w:r>
              <w:rPr>
                <w:rStyle w:val="a7"/>
                <w:noProof/>
                <w:sz w:val="21"/>
              </w:rPr>
              <w:t>2</w:t>
            </w:r>
            <w:r>
              <w:rPr>
                <w:sz w:val="21"/>
              </w:rPr>
              <w:fldChar w:fldCharType="end"/>
            </w:r>
            <w:r>
              <w:rPr>
                <w:rStyle w:val="a7"/>
                <w:rFonts w:ascii="黑体" w:eastAsia="黑体" w:hint="eastAsia"/>
                <w:sz w:val="21"/>
              </w:rPr>
              <w:t>页</w:t>
            </w:r>
            <w:r>
              <w:rPr>
                <w:rStyle w:val="a7"/>
                <w:rFonts w:ascii="黑体" w:eastAsia="黑体" w:hint="eastAsia"/>
                <w:sz w:val="21"/>
              </w:rPr>
              <w:t xml:space="preserve"> </w:t>
            </w:r>
            <w:r>
              <w:rPr>
                <w:rStyle w:val="a7"/>
                <w:rFonts w:ascii="黑体" w:eastAsia="黑体" w:hint="eastAsia"/>
                <w:sz w:val="21"/>
              </w:rPr>
              <w:t>第</w:t>
            </w:r>
            <w:r>
              <w:rPr>
                <w:sz w:val="21"/>
              </w:rPr>
              <w:fldChar w:fldCharType="begin"/>
            </w:r>
            <w:r>
              <w:rPr>
                <w:rStyle w:val="a7"/>
                <w:sz w:val="21"/>
              </w:rPr>
              <w:instrText xml:space="preserve"> PAGE </w:instrText>
            </w:r>
            <w:r>
              <w:rPr>
                <w:sz w:val="21"/>
              </w:rPr>
              <w:fldChar w:fldCharType="separate"/>
            </w:r>
            <w:r>
              <w:rPr>
                <w:rStyle w:val="a7"/>
                <w:noProof/>
                <w:sz w:val="21"/>
              </w:rPr>
              <w:t>1</w:t>
            </w:r>
            <w:r>
              <w:rPr>
                <w:sz w:val="21"/>
              </w:rPr>
              <w:fldChar w:fldCharType="end"/>
            </w:r>
            <w:r>
              <w:rPr>
                <w:rStyle w:val="a7"/>
                <w:rFonts w:ascii="黑体" w:eastAsia="黑体" w:hint="eastAsia"/>
                <w:sz w:val="21"/>
              </w:rPr>
              <w:t>页</w:t>
            </w:r>
          </w:p>
          <w:p w:rsidR="00890231" w:rsidRDefault="00BC4065">
            <w:pPr>
              <w:pStyle w:val="a4"/>
            </w:pPr>
            <w:r>
              <w:rPr>
                <w:rStyle w:val="a7"/>
                <w:rFonts w:ascii="黑体" w:eastAsia="黑体" w:hint="eastAsia"/>
                <w:sz w:val="21"/>
              </w:rPr>
              <w:t xml:space="preserve">     </w:t>
            </w:r>
            <w:r>
              <w:rPr>
                <w:rStyle w:val="a7"/>
                <w:rFonts w:ascii="黑体" w:eastAsia="黑体" w:hint="eastAsia"/>
                <w:sz w:val="21"/>
              </w:rPr>
              <w:t>北京中大华远认证中心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C4065">
      <w:r>
        <w:separator/>
      </w:r>
    </w:p>
  </w:footnote>
  <w:footnote w:type="continuationSeparator" w:id="0">
    <w:p w:rsidR="00000000" w:rsidRDefault="00BC4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231" w:rsidRDefault="00BC4065">
    <w:pPr>
      <w:pStyle w:val="a5"/>
      <w:jc w:val="both"/>
      <w:rPr>
        <w:u w:val="single"/>
      </w:rPr>
    </w:pPr>
    <w:r>
      <w:rPr>
        <w:rFonts w:ascii="黑体" w:eastAsia="黑体"/>
        <w:sz w:val="28"/>
      </w:rPr>
      <w:t>CX-</w:t>
    </w:r>
    <w:r>
      <w:rPr>
        <w:rFonts w:ascii="黑体" w:eastAsia="黑体" w:hint="eastAsia"/>
        <w:sz w:val="28"/>
      </w:rPr>
      <w:t>17</w:t>
    </w:r>
    <w:r>
      <w:rPr>
        <w:rFonts w:ascii="黑体" w:eastAsia="黑体"/>
        <w:sz w:val="28"/>
      </w:rPr>
      <w:t>-</w:t>
    </w:r>
    <w:r>
      <w:rPr>
        <w:rFonts w:ascii="黑体" w:eastAsia="黑体" w:hint="eastAsia"/>
        <w:sz w:val="28"/>
      </w:rPr>
      <w:t>1</w:t>
    </w:r>
    <w:r>
      <w:rPr>
        <w:rFonts w:ascii="黑体" w:eastAsia="黑体" w:hint="eastAsia"/>
        <w:sz w:val="28"/>
      </w:rPr>
      <w:t>附件</w:t>
    </w:r>
    <w:r>
      <w:rPr>
        <w:rFonts w:ascii="黑体" w:eastAsia="黑体" w:hint="eastAsia"/>
        <w:sz w:val="28"/>
      </w:rPr>
      <w:t>4</w:t>
    </w:r>
    <w:r>
      <w:rPr>
        <w:rFonts w:ascii="黑体" w:eastAsia="黑体"/>
        <w:sz w:val="28"/>
      </w:rPr>
      <w:t>-</w:t>
    </w:r>
    <w:r>
      <w:rPr>
        <w:rFonts w:ascii="黑体" w:eastAsia="黑体" w:hint="eastAsia"/>
        <w:sz w:val="28"/>
      </w:rPr>
      <w:t>2</w:t>
    </w:r>
    <w:r>
      <w:rPr>
        <w:rFonts w:ascii="黑体" w:eastAsia="黑体"/>
        <w:sz w:val="28"/>
      </w:rPr>
      <w:t>-</w:t>
    </w:r>
    <w:r>
      <w:rPr>
        <w:rFonts w:ascii="黑体" w:eastAsia="黑体" w:hint="eastAsia"/>
        <w:sz w:val="28"/>
      </w:rPr>
      <w:t>0/</w:t>
    </w:r>
    <w:r>
      <w:rPr>
        <w:rFonts w:ascii="黑体" w:eastAsia="黑体"/>
        <w:sz w:val="28"/>
      </w:rPr>
      <w:t>H</w:t>
    </w:r>
    <w:r>
      <w:rPr>
        <w:rFonts w:ascii="黑体" w:eastAsia="黑体" w:hint="eastAsia"/>
        <w:sz w:val="28"/>
      </w:rPr>
      <w:t xml:space="preserve">                   </w:t>
    </w:r>
    <w:r>
      <w:rPr>
        <w:rFonts w:ascii="黑体" w:eastAsia="黑体" w:hint="eastAsia"/>
        <w:sz w:val="28"/>
      </w:rPr>
      <w:t>建档编号：</w:t>
    </w:r>
    <w:r>
      <w:rPr>
        <w:rFonts w:hint="eastAsia"/>
        <w:u w:val="single"/>
      </w:rPr>
      <w:t xml:space="preserve">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OGQyODI3NTAyMDJjYmRjZmFkZWE1NDI5Y2Q4NDIifQ=="/>
  </w:docVars>
  <w:rsids>
    <w:rsidRoot w:val="0025303B"/>
    <w:rsid w:val="00025739"/>
    <w:rsid w:val="000C03EF"/>
    <w:rsid w:val="000D216A"/>
    <w:rsid w:val="0013648A"/>
    <w:rsid w:val="00156D20"/>
    <w:rsid w:val="00196FE7"/>
    <w:rsid w:val="0025303B"/>
    <w:rsid w:val="002E712E"/>
    <w:rsid w:val="003B49FD"/>
    <w:rsid w:val="004556E2"/>
    <w:rsid w:val="004948D3"/>
    <w:rsid w:val="00506B89"/>
    <w:rsid w:val="005163A4"/>
    <w:rsid w:val="005C193E"/>
    <w:rsid w:val="006143D0"/>
    <w:rsid w:val="006A7DF2"/>
    <w:rsid w:val="00761BC0"/>
    <w:rsid w:val="00780884"/>
    <w:rsid w:val="007879F5"/>
    <w:rsid w:val="007F7959"/>
    <w:rsid w:val="00866D3E"/>
    <w:rsid w:val="00890231"/>
    <w:rsid w:val="009073E3"/>
    <w:rsid w:val="00971638"/>
    <w:rsid w:val="009724C5"/>
    <w:rsid w:val="00A14530"/>
    <w:rsid w:val="00B30409"/>
    <w:rsid w:val="00B41127"/>
    <w:rsid w:val="00B50B35"/>
    <w:rsid w:val="00BC4065"/>
    <w:rsid w:val="00C070D5"/>
    <w:rsid w:val="00D13AD5"/>
    <w:rsid w:val="00EB6D1F"/>
    <w:rsid w:val="00EC6E56"/>
    <w:rsid w:val="3DE6CA50"/>
    <w:rsid w:val="50E45A36"/>
    <w:rsid w:val="5BFA9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柏晓刚</dc:creator>
  <cp:lastModifiedBy>王筝</cp:lastModifiedBy>
  <cp:revision>2</cp:revision>
  <dcterms:created xsi:type="dcterms:W3CDTF">2022-03-30T23:40:00Z</dcterms:created>
  <dcterms:modified xsi:type="dcterms:W3CDTF">2022-10-31T02:13:00Z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22BCE28A0B7243AA8951BBCBC2B3C25F</vt:lpwstr>
  </property>
</Properties>
</file>